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Pavadinimas"/>
        <w:tabs>
          <w:tab w:val="clear" w:pos="1134"/>
          <w:tab w:val="left" w:pos="6663"/>
        </w:tabs>
        <w:spacing w:before="0"/>
      </w:pPr>
      <w:r>
        <w:t xml:space="preserve">MUITINĖS KONSULTACINIO KOMITETO </w:t>
      </w:r>
      <w:r w:rsidR="00BD19EE">
        <w:t>POSĖDŽIO PROTOKOLAS</w:t>
      </w:r>
    </w:p>
    <w:p w14:paraId="7D3E8444" w14:textId="354F013E" w:rsidR="00BD19EE" w:rsidRDefault="00400EDB">
      <w:pPr>
        <w:pStyle w:val="Pavadinimas"/>
        <w:spacing w:before="120"/>
        <w:rPr>
          <w:b w:val="0"/>
        </w:rPr>
      </w:pPr>
      <w:r>
        <w:rPr>
          <w:b w:val="0"/>
        </w:rPr>
        <w:t>2</w:t>
      </w:r>
      <w:r w:rsidR="0026128C">
        <w:rPr>
          <w:b w:val="0"/>
        </w:rPr>
        <w:t>0</w:t>
      </w:r>
      <w:r>
        <w:rPr>
          <w:b w:val="0"/>
        </w:rPr>
        <w:t>2</w:t>
      </w:r>
      <w:r w:rsidR="00B84977">
        <w:rPr>
          <w:b w:val="0"/>
        </w:rPr>
        <w:t>5</w:t>
      </w:r>
      <w:r w:rsidR="00BD19EE">
        <w:rPr>
          <w:b w:val="0"/>
        </w:rPr>
        <w:t>-</w:t>
      </w:r>
      <w:r w:rsidR="00B84977">
        <w:rPr>
          <w:b w:val="0"/>
        </w:rPr>
        <w:t>0</w:t>
      </w:r>
      <w:r w:rsidR="00447034">
        <w:rPr>
          <w:b w:val="0"/>
        </w:rPr>
        <w:t>2</w:t>
      </w:r>
      <w:r w:rsidR="00BD19EE">
        <w:rPr>
          <w:b w:val="0"/>
        </w:rPr>
        <w:t>-</w:t>
      </w:r>
      <w:r w:rsidR="00DA63CE">
        <w:rPr>
          <w:b w:val="0"/>
        </w:rPr>
        <w:t>12</w:t>
      </w:r>
      <w:r w:rsidR="00EB5555">
        <w:rPr>
          <w:b w:val="0"/>
        </w:rPr>
        <w:t xml:space="preserve"> </w:t>
      </w:r>
      <w:r w:rsidR="00BD19EE">
        <w:rPr>
          <w:b w:val="0"/>
        </w:rPr>
        <w:t xml:space="preserve"> Nr. </w:t>
      </w:r>
      <w:r w:rsidR="002B26CA">
        <w:rPr>
          <w:b w:val="0"/>
        </w:rPr>
        <w:t>5BE-</w:t>
      </w:r>
      <w:r w:rsidR="00CB3F3D">
        <w:rPr>
          <w:b w:val="0"/>
        </w:rPr>
        <w:t>92</w:t>
      </w:r>
    </w:p>
    <w:p w14:paraId="62651E9C" w14:textId="77777777" w:rsidR="0026128C" w:rsidRDefault="0026128C">
      <w:pPr>
        <w:pStyle w:val="Pavadinimas"/>
        <w:tabs>
          <w:tab w:val="clear" w:pos="1134"/>
          <w:tab w:val="left" w:pos="6663"/>
        </w:tabs>
        <w:spacing w:before="0"/>
        <w:jc w:val="left"/>
        <w:rPr>
          <w:b w:val="0"/>
        </w:rPr>
      </w:pPr>
    </w:p>
    <w:p w14:paraId="5C5434E4" w14:textId="77777777" w:rsidR="00BD19EE" w:rsidRDefault="00BD19EE">
      <w:pPr>
        <w:pStyle w:val="Pavadinimas"/>
        <w:tabs>
          <w:tab w:val="clear" w:pos="1134"/>
          <w:tab w:val="left" w:pos="6663"/>
        </w:tabs>
        <w:spacing w:before="0"/>
        <w:jc w:val="left"/>
        <w:rPr>
          <w:b w:val="0"/>
        </w:rPr>
      </w:pPr>
      <w:r>
        <w:rPr>
          <w:b w:val="0"/>
        </w:rPr>
        <w:tab/>
      </w:r>
    </w:p>
    <w:p w14:paraId="257DF016" w14:textId="43056C59" w:rsidR="00BD19EE" w:rsidRDefault="00BD19EE" w:rsidP="00240FCD">
      <w:pPr>
        <w:pStyle w:val="Paantrat"/>
        <w:jc w:val="both"/>
      </w:pPr>
      <w:r>
        <w:tab/>
        <w:t xml:space="preserve">Posėdis įvyko </w:t>
      </w:r>
      <w:r w:rsidR="00400EDB">
        <w:t>202</w:t>
      </w:r>
      <w:r w:rsidR="00B84977">
        <w:t>5</w:t>
      </w:r>
      <w:r w:rsidR="00400EDB">
        <w:t xml:space="preserve"> m. </w:t>
      </w:r>
      <w:r w:rsidR="009E11EF">
        <w:t>s</w:t>
      </w:r>
      <w:r w:rsidR="00B84977">
        <w:t>ausio</w:t>
      </w:r>
      <w:r w:rsidR="00400EDB">
        <w:t xml:space="preserve"> </w:t>
      </w:r>
      <w:r w:rsidR="009E11EF">
        <w:t>3</w:t>
      </w:r>
      <w:r w:rsidR="00F31616">
        <w:t>0</w:t>
      </w:r>
      <w:r w:rsidR="00400EDB">
        <w:t xml:space="preserve"> d.</w:t>
      </w:r>
      <w:r w:rsidR="00906D20">
        <w:t xml:space="preserve"> </w:t>
      </w:r>
      <w:r w:rsidR="00FB097B" w:rsidRPr="00FB097B">
        <w:t xml:space="preserve">Muitinės </w:t>
      </w:r>
      <w:r w:rsidR="0033661A" w:rsidRPr="0033661A">
        <w:t>mokymo centre</w:t>
      </w:r>
      <w:r w:rsidR="0018498C">
        <w:t>.</w:t>
      </w:r>
    </w:p>
    <w:p w14:paraId="6B704CFD" w14:textId="1EF3BD57" w:rsidR="00BD19EE" w:rsidRDefault="00BD19EE">
      <w:pPr>
        <w:rPr>
          <w:sz w:val="16"/>
        </w:rPr>
      </w:pPr>
      <w:r>
        <w:rPr>
          <w:sz w:val="24"/>
        </w:rPr>
        <w:tab/>
      </w:r>
    </w:p>
    <w:p w14:paraId="4E466D50" w14:textId="1971DAB6" w:rsidR="00BD19EE" w:rsidRDefault="00BD19EE">
      <w:pPr>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0422C467" w:rsidR="00BD19EE" w:rsidRDefault="00BD19EE">
      <w:pPr>
        <w:pStyle w:val="Pagrindinistekstas"/>
        <w:spacing w:before="120"/>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0DB69612" w:rsidR="00BD19EE" w:rsidRDefault="00BD19EE" w:rsidP="007C6839">
      <w:pPr>
        <w:spacing w:before="120"/>
        <w:jc w:val="both"/>
        <w:rPr>
          <w:sz w:val="24"/>
        </w:rPr>
      </w:pPr>
      <w:r>
        <w:rPr>
          <w:sz w:val="24"/>
        </w:rPr>
        <w:tab/>
        <w:t xml:space="preserve">Dalyvavo. </w:t>
      </w:r>
      <w:r w:rsidR="007238E8">
        <w:rPr>
          <w:sz w:val="24"/>
        </w:rPr>
        <w:t>Finansų</w:t>
      </w:r>
      <w:r w:rsidR="00475B2A">
        <w:rPr>
          <w:sz w:val="24"/>
        </w:rPr>
        <w:t xml:space="preserve"> ministerijos</w:t>
      </w:r>
      <w:r w:rsidR="007238E8">
        <w:rPr>
          <w:sz w:val="24"/>
        </w:rPr>
        <w:t>, Muitinės departamento, teritorinių muitinių</w:t>
      </w:r>
      <w:r w:rsidR="00B672EB">
        <w:rPr>
          <w:sz w:val="24"/>
        </w:rPr>
        <w:t>, Muitinės mokymo centro</w:t>
      </w:r>
      <w:r w:rsidR="007238E8">
        <w:rPr>
          <w:sz w:val="24"/>
        </w:rPr>
        <w:t xml:space="preserve"> </w:t>
      </w:r>
      <w:r w:rsidR="009C5D0E">
        <w:rPr>
          <w:sz w:val="24"/>
        </w:rPr>
        <w:t xml:space="preserve">ir </w:t>
      </w:r>
      <w:r w:rsidR="009C5D0E" w:rsidRPr="009C5D0E">
        <w:rPr>
          <w:sz w:val="24"/>
        </w:rPr>
        <w:t xml:space="preserve">verslo </w:t>
      </w:r>
      <w:r w:rsidR="007238E8">
        <w:rPr>
          <w:sz w:val="24"/>
        </w:rPr>
        <w:t>atstovai</w:t>
      </w:r>
      <w:r w:rsidR="000F1787">
        <w:rPr>
          <w:sz w:val="24"/>
        </w:rPr>
        <w:t xml:space="preserve">. </w:t>
      </w:r>
    </w:p>
    <w:p w14:paraId="188FCF34" w14:textId="77777777" w:rsidR="00BD19EE" w:rsidRDefault="00BD19EE">
      <w:pPr>
        <w:rPr>
          <w:sz w:val="24"/>
        </w:rPr>
      </w:pPr>
    </w:p>
    <w:p w14:paraId="600CBFFA" w14:textId="77777777" w:rsidR="00BD19EE" w:rsidRDefault="00BD19EE">
      <w:pPr>
        <w:pStyle w:val="Pagrindinistekstas"/>
        <w:spacing w:before="120"/>
      </w:pPr>
      <w:r>
        <w:tab/>
        <w:t>DARBOTVARKĖ:</w:t>
      </w:r>
    </w:p>
    <w:p w14:paraId="642DBB9A" w14:textId="1466DF40" w:rsidR="00BD19EE" w:rsidRDefault="00BD19EE">
      <w:pPr>
        <w:spacing w:before="120"/>
        <w:rPr>
          <w:sz w:val="24"/>
        </w:rPr>
      </w:pPr>
      <w:r>
        <w:rPr>
          <w:sz w:val="24"/>
        </w:rPr>
        <w:tab/>
      </w:r>
      <w:r w:rsidR="006B45AC" w:rsidRPr="006B45AC">
        <w:rPr>
          <w:sz w:val="24"/>
        </w:rPr>
        <w:t>1.</w:t>
      </w:r>
      <w:r w:rsidR="006B45AC">
        <w:rPr>
          <w:sz w:val="24"/>
        </w:rPr>
        <w:t xml:space="preserve"> </w:t>
      </w:r>
      <w:r w:rsidR="006B45AC" w:rsidRPr="006B45AC">
        <w:rPr>
          <w:sz w:val="24"/>
        </w:rPr>
        <w:t xml:space="preserve">Muitinės departamento generalinio direktoriaus Dariaus </w:t>
      </w:r>
      <w:proofErr w:type="spellStart"/>
      <w:r w:rsidR="006B45AC" w:rsidRPr="006B45AC">
        <w:rPr>
          <w:sz w:val="24"/>
        </w:rPr>
        <w:t>Žvirono</w:t>
      </w:r>
      <w:proofErr w:type="spellEnd"/>
      <w:r w:rsidR="006B45AC" w:rsidRPr="006B45AC">
        <w:rPr>
          <w:sz w:val="24"/>
        </w:rPr>
        <w:t xml:space="preserve"> įžanginis žodis</w:t>
      </w:r>
      <w:r w:rsidR="00DB414C">
        <w:rPr>
          <w:sz w:val="24"/>
        </w:rPr>
        <w:t>.</w:t>
      </w:r>
    </w:p>
    <w:p w14:paraId="4982DE5C" w14:textId="5B8E50E8" w:rsidR="00BD19EE" w:rsidRDefault="00BD19EE" w:rsidP="00EB596D">
      <w:pPr>
        <w:spacing w:before="120"/>
        <w:jc w:val="both"/>
        <w:rPr>
          <w:sz w:val="24"/>
        </w:rPr>
      </w:pPr>
      <w:r>
        <w:rPr>
          <w:sz w:val="24"/>
        </w:rPr>
        <w:tab/>
      </w:r>
      <w:r w:rsidR="00142F46" w:rsidRPr="00142F46">
        <w:rPr>
          <w:sz w:val="24"/>
        </w:rPr>
        <w:t>2.</w:t>
      </w:r>
      <w:r w:rsidR="00B70D37">
        <w:rPr>
          <w:sz w:val="24"/>
        </w:rPr>
        <w:t xml:space="preserve"> </w:t>
      </w:r>
      <w:r w:rsidR="00AB3E23" w:rsidRPr="00AB3E23">
        <w:rPr>
          <w:sz w:val="24"/>
        </w:rPr>
        <w:t>Lietuvos muitinės informavimo ir konsultavimo tinklas (pranešėjas Mindaugas Krikščionaitis, Muitinės departamento Muitinės informacijos skyriaus vedėjas)</w:t>
      </w:r>
      <w:r w:rsidR="00AB3E23">
        <w:rPr>
          <w:sz w:val="24"/>
        </w:rPr>
        <w:t>.</w:t>
      </w:r>
    </w:p>
    <w:p w14:paraId="69EE1DBF" w14:textId="0082EFF0" w:rsidR="00DB414C" w:rsidRDefault="00DB414C" w:rsidP="00331699">
      <w:pPr>
        <w:spacing w:before="120"/>
        <w:jc w:val="both"/>
        <w:rPr>
          <w:sz w:val="24"/>
        </w:rPr>
      </w:pPr>
      <w:r>
        <w:rPr>
          <w:sz w:val="24"/>
        </w:rPr>
        <w:tab/>
      </w:r>
      <w:r w:rsidR="0026167C">
        <w:rPr>
          <w:sz w:val="24"/>
        </w:rPr>
        <w:t xml:space="preserve">3. </w:t>
      </w:r>
      <w:r w:rsidR="0026167C" w:rsidRPr="0026167C">
        <w:rPr>
          <w:sz w:val="24"/>
        </w:rPr>
        <w:t>Praktiniai aspektai ginčuose su muitine. Kaip abiem pusėms išsaugoti partnerystę? (pranešėjas Jonas Sakalauskas, partneris Advokatų profesinėje bendrijoje AVERUS, Muitinės praktikų asociacijos valdybos pirmininkas)</w:t>
      </w:r>
      <w:r w:rsidR="0026167C">
        <w:rPr>
          <w:sz w:val="24"/>
        </w:rPr>
        <w:t>.</w:t>
      </w:r>
    </w:p>
    <w:p w14:paraId="3EC8ADDA" w14:textId="7BD37329" w:rsidR="000C5CED" w:rsidRDefault="000C5CED" w:rsidP="00331699">
      <w:pPr>
        <w:spacing w:before="120"/>
        <w:jc w:val="both"/>
        <w:rPr>
          <w:sz w:val="24"/>
        </w:rPr>
      </w:pPr>
      <w:r>
        <w:rPr>
          <w:sz w:val="24"/>
        </w:rPr>
        <w:tab/>
      </w:r>
      <w:r w:rsidR="0026167C">
        <w:rPr>
          <w:sz w:val="24"/>
        </w:rPr>
        <w:t>4</w:t>
      </w:r>
      <w:r>
        <w:rPr>
          <w:sz w:val="24"/>
        </w:rPr>
        <w:t>.</w:t>
      </w:r>
      <w:r w:rsidR="00D13432">
        <w:rPr>
          <w:sz w:val="24"/>
        </w:rPr>
        <w:t xml:space="preserve"> </w:t>
      </w:r>
      <w:r w:rsidR="00E06D36" w:rsidRPr="00E06D36">
        <w:rPr>
          <w:sz w:val="24"/>
        </w:rPr>
        <w:t xml:space="preserve">Krovinių muitinės postų veiklos pertvarka (pranešėjas </w:t>
      </w:r>
      <w:bookmarkStart w:id="0" w:name="_Hlk189656294"/>
      <w:r w:rsidR="00E06D36" w:rsidRPr="00E06D36">
        <w:rPr>
          <w:sz w:val="24"/>
        </w:rPr>
        <w:t>Laimis Žlabys</w:t>
      </w:r>
      <w:bookmarkEnd w:id="0"/>
      <w:r w:rsidR="00E06D36" w:rsidRPr="00E06D36">
        <w:rPr>
          <w:sz w:val="24"/>
        </w:rPr>
        <w:t>, Muitinės departamento Muitinės kontrolės organizavimo skyriaus vedėjas)</w:t>
      </w:r>
      <w:r w:rsidR="00E06D36">
        <w:rPr>
          <w:sz w:val="24"/>
        </w:rPr>
        <w:t>.</w:t>
      </w:r>
    </w:p>
    <w:p w14:paraId="681ABFAA" w14:textId="3A8FC8B0" w:rsidR="001D6C93" w:rsidRDefault="001D6C93" w:rsidP="00331699">
      <w:pPr>
        <w:spacing w:before="120"/>
        <w:jc w:val="both"/>
        <w:rPr>
          <w:sz w:val="24"/>
        </w:rPr>
      </w:pPr>
      <w:r>
        <w:rPr>
          <w:sz w:val="24"/>
        </w:rPr>
        <w:tab/>
      </w:r>
      <w:r w:rsidR="006856C6">
        <w:rPr>
          <w:sz w:val="24"/>
        </w:rPr>
        <w:t>5</w:t>
      </w:r>
      <w:r>
        <w:rPr>
          <w:sz w:val="24"/>
        </w:rPr>
        <w:t>.</w:t>
      </w:r>
      <w:r w:rsidR="00E51162">
        <w:rPr>
          <w:sz w:val="24"/>
        </w:rPr>
        <w:t xml:space="preserve"> </w:t>
      </w:r>
      <w:r w:rsidR="00A00AF7" w:rsidRPr="00A00AF7">
        <w:rPr>
          <w:sz w:val="24"/>
        </w:rPr>
        <w:t>Nacionalinės tranzito kontrolės sistemos funkcijų pokyčiai, susiję su Naujosios kompiuterizuotos tranzito sistemos (NCTS) 5-ojo etapo reikalavimais (pranešėja Dalija Gabrielaitienė, Muitinės departamento Muitinės procedūrų skyriaus patarėja)</w:t>
      </w:r>
      <w:r w:rsidR="00A00AF7">
        <w:rPr>
          <w:sz w:val="24"/>
        </w:rPr>
        <w:t>.</w:t>
      </w:r>
    </w:p>
    <w:p w14:paraId="29922D25" w14:textId="0AE2DE42" w:rsidR="001D6C93" w:rsidRDefault="00331699" w:rsidP="007B3634">
      <w:pPr>
        <w:spacing w:before="120"/>
        <w:jc w:val="both"/>
        <w:rPr>
          <w:sz w:val="24"/>
        </w:rPr>
      </w:pPr>
      <w:r>
        <w:rPr>
          <w:sz w:val="24"/>
        </w:rPr>
        <w:tab/>
      </w:r>
      <w:r w:rsidR="00A00AF7">
        <w:rPr>
          <w:sz w:val="24"/>
        </w:rPr>
        <w:t>6</w:t>
      </w:r>
      <w:r w:rsidR="002A6E3E">
        <w:rPr>
          <w:sz w:val="24"/>
        </w:rPr>
        <w:t>.</w:t>
      </w:r>
      <w:r w:rsidR="00F13DCD">
        <w:rPr>
          <w:sz w:val="24"/>
        </w:rPr>
        <w:t xml:space="preserve"> </w:t>
      </w:r>
      <w:r w:rsidR="008C5567" w:rsidRPr="008C5567">
        <w:rPr>
          <w:sz w:val="24"/>
        </w:rPr>
        <w:t xml:space="preserve">Muitininkų profesinis mokymas Muitinės mokymo centre (pranešėja Ieva </w:t>
      </w:r>
      <w:proofErr w:type="spellStart"/>
      <w:r w:rsidR="008C5567" w:rsidRPr="008C5567">
        <w:rPr>
          <w:sz w:val="24"/>
        </w:rPr>
        <w:t>Vizgirdienė</w:t>
      </w:r>
      <w:proofErr w:type="spellEnd"/>
      <w:r w:rsidR="008C5567" w:rsidRPr="008C5567">
        <w:rPr>
          <w:sz w:val="24"/>
        </w:rPr>
        <w:t>, Muitinės mokymo centro direktorė)</w:t>
      </w:r>
      <w:r w:rsidR="008C5567">
        <w:rPr>
          <w:sz w:val="24"/>
        </w:rPr>
        <w:t>.</w:t>
      </w:r>
    </w:p>
    <w:p w14:paraId="3FB4D1A8" w14:textId="26CF0868" w:rsidR="001B1C6A" w:rsidRDefault="00E662F3" w:rsidP="007B3634">
      <w:pPr>
        <w:spacing w:before="120"/>
        <w:jc w:val="both"/>
        <w:rPr>
          <w:sz w:val="24"/>
        </w:rPr>
      </w:pPr>
      <w:r>
        <w:rPr>
          <w:sz w:val="24"/>
        </w:rPr>
        <w:tab/>
      </w:r>
      <w:r w:rsidR="00ED30F8">
        <w:rPr>
          <w:sz w:val="24"/>
        </w:rPr>
        <w:t>7</w:t>
      </w:r>
      <w:r w:rsidR="001B1C6A">
        <w:rPr>
          <w:sz w:val="24"/>
        </w:rPr>
        <w:t>. K</w:t>
      </w:r>
      <w:r w:rsidR="001B1C6A" w:rsidRPr="001B1C6A">
        <w:rPr>
          <w:sz w:val="24"/>
        </w:rPr>
        <w:t>lausimai, atsakymai, diskusijos</w:t>
      </w:r>
      <w:r w:rsidR="001B1C6A">
        <w:rPr>
          <w:sz w:val="24"/>
        </w:rPr>
        <w:t>.</w:t>
      </w:r>
    </w:p>
    <w:p w14:paraId="4DEAE004" w14:textId="0733F2CD" w:rsidR="001D6C93" w:rsidRDefault="001D6C93" w:rsidP="00BC3575">
      <w:pPr>
        <w:spacing w:before="120"/>
        <w:jc w:val="both"/>
        <w:rPr>
          <w:sz w:val="24"/>
        </w:rPr>
      </w:pPr>
    </w:p>
    <w:p w14:paraId="3C9939FA" w14:textId="1C227BC1" w:rsidR="00BD19EE" w:rsidRDefault="00BD19EE">
      <w:pPr>
        <w:spacing w:before="120"/>
        <w:rPr>
          <w:sz w:val="24"/>
        </w:rPr>
      </w:pPr>
      <w:r>
        <w:rPr>
          <w:sz w:val="24"/>
        </w:rPr>
        <w:tab/>
        <w:t>SVARSTYTA.</w:t>
      </w:r>
    </w:p>
    <w:p w14:paraId="3E6319C4" w14:textId="49CBACD1" w:rsidR="001A4FE7" w:rsidRDefault="00BD19EE" w:rsidP="00805C37">
      <w:pPr>
        <w:pStyle w:val="Pagrindinistekstas"/>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E44F09" w:rsidRPr="00E44F09">
        <w:t xml:space="preserve">Pasiūlė numatyti </w:t>
      </w:r>
      <w:r w:rsidR="00867EB9">
        <w:t xml:space="preserve">preliminarią </w:t>
      </w:r>
      <w:r w:rsidR="00E44F09" w:rsidRPr="00E44F09">
        <w:t xml:space="preserve">kito MKK posėdžio </w:t>
      </w:r>
      <w:r w:rsidR="00867EB9">
        <w:t xml:space="preserve">datą – </w:t>
      </w:r>
      <w:r w:rsidR="00E44F09" w:rsidRPr="00E44F09">
        <w:t>2025</w:t>
      </w:r>
      <w:r w:rsidR="00867EB9">
        <w:t> </w:t>
      </w:r>
      <w:r w:rsidR="00E44F09" w:rsidRPr="00E44F09">
        <w:t xml:space="preserve">m. </w:t>
      </w:r>
      <w:r w:rsidR="00E44F09">
        <w:t>balandžio</w:t>
      </w:r>
      <w:r w:rsidR="00E44F09" w:rsidRPr="00E44F09">
        <w:t xml:space="preserve"> </w:t>
      </w:r>
      <w:r w:rsidR="00E44F09">
        <w:t>1</w:t>
      </w:r>
      <w:r w:rsidR="00E44F09" w:rsidRPr="00E44F09">
        <w:t>0</w:t>
      </w:r>
      <w:r w:rsidR="00867EB9">
        <w:t> </w:t>
      </w:r>
      <w:r w:rsidR="00E44F09" w:rsidRPr="00E44F09">
        <w:t>d.</w:t>
      </w:r>
      <w:r w:rsidR="00E44F09">
        <w:t xml:space="preserve"> </w:t>
      </w:r>
      <w:r w:rsidR="000310B0" w:rsidRPr="000310B0">
        <w:t>Muitinės departamento generalinis direktorius D</w:t>
      </w:r>
      <w:r w:rsidR="003B4E58">
        <w:t>.</w:t>
      </w:r>
      <w:r w:rsidR="000310B0" w:rsidRPr="000310B0">
        <w:t xml:space="preserve"> </w:t>
      </w:r>
      <w:proofErr w:type="spellStart"/>
      <w:r w:rsidR="000310B0" w:rsidRPr="000310B0">
        <w:t>Žvironas</w:t>
      </w:r>
      <w:proofErr w:type="spellEnd"/>
      <w:r w:rsidR="0059564A">
        <w:t xml:space="preserve"> </w:t>
      </w:r>
      <w:r w:rsidR="00E5239C">
        <w:t>pasveikino visus susirinkusius</w:t>
      </w:r>
      <w:r w:rsidR="006703E4">
        <w:t xml:space="preserve"> ir </w:t>
      </w:r>
      <w:r w:rsidR="0059564A">
        <w:t>p</w:t>
      </w:r>
      <w:r w:rsidR="008772E1">
        <w:t>a</w:t>
      </w:r>
      <w:r w:rsidR="009E750A">
        <w:t>skatino siūlyti klausimus, temas kit</w:t>
      </w:r>
      <w:r w:rsidR="003845C9">
        <w:t>iems</w:t>
      </w:r>
      <w:r w:rsidR="009E750A">
        <w:t xml:space="preserve"> M</w:t>
      </w:r>
      <w:r w:rsidR="003845C9">
        <w:t>KK</w:t>
      </w:r>
      <w:r w:rsidR="009E750A">
        <w:t xml:space="preserve"> posėdži</w:t>
      </w:r>
      <w:r w:rsidR="003845C9">
        <w:t>ams</w:t>
      </w:r>
      <w:r w:rsidR="0059564A">
        <w:t>.</w:t>
      </w:r>
    </w:p>
    <w:p w14:paraId="69A6CB09" w14:textId="2A86A700" w:rsidR="00FA67AD" w:rsidRDefault="001447B6" w:rsidP="00DF05F0">
      <w:pPr>
        <w:pStyle w:val="Pagrindinistekstas"/>
        <w:spacing w:before="120"/>
        <w:ind w:firstLine="720"/>
        <w:jc w:val="both"/>
      </w:pPr>
      <w:bookmarkStart w:id="1" w:name="_Hlk189664553"/>
      <w:r w:rsidRPr="001447B6">
        <w:t>Mindaugas Krikščionaitis</w:t>
      </w:r>
      <w:bookmarkEnd w:id="1"/>
      <w:r w:rsidRPr="001447B6">
        <w:t xml:space="preserve"> </w:t>
      </w:r>
      <w:bookmarkStart w:id="2" w:name="_Hlk181617147"/>
      <w:r w:rsidR="00837ABD">
        <w:t>pristatė</w:t>
      </w:r>
      <w:r w:rsidR="0089414F">
        <w:t>, kaip v</w:t>
      </w:r>
      <w:r w:rsidR="0089414F" w:rsidRPr="0089414F">
        <w:t xml:space="preserve">erslo informavimo ir konsultavimo procesas </w:t>
      </w:r>
      <w:r w:rsidR="0089414F">
        <w:t xml:space="preserve">buvo </w:t>
      </w:r>
      <w:r w:rsidR="0089414F" w:rsidRPr="0089414F">
        <w:t xml:space="preserve">centralizuotas Muitinės departamente įsteigus Muitinės informacijos skyrių ir sukūrus Vieningą informavimo ir konsultavimo tinklą VIKIS bei žinių medį. </w:t>
      </w:r>
      <w:r w:rsidR="00E8255C">
        <w:t>Paaiškino, k</w:t>
      </w:r>
      <w:r w:rsidR="0089414F">
        <w:t>aip i</w:t>
      </w:r>
      <w:r w:rsidR="0089414F" w:rsidRPr="0089414F">
        <w:t xml:space="preserve">nformavimo ir konsultavimo procesams valdyti naudojamos IT priemonės, reguliariai vertinama konsultacijų suteikimo trukmė ir interesantų pasitenkinimas. Siekiant toliau tobulinti muitinės veiklą šioje srityje, kuriamas pokalbių robotas, veiksiantis naudojant dirbtinio intelekto priemones ir gebėsiantis automatiškai atsakyti į interesantų klausimus </w:t>
      </w:r>
      <w:r w:rsidR="00BF05CA" w:rsidRPr="00BF05CA">
        <w:t>(</w:t>
      </w:r>
      <w:r w:rsidR="009C14F2">
        <w:t>p</w:t>
      </w:r>
      <w:r w:rsidR="00BF05CA" w:rsidRPr="00BF05CA">
        <w:t>ristatymas pridedamas).</w:t>
      </w:r>
      <w:bookmarkEnd w:id="2"/>
    </w:p>
    <w:p w14:paraId="77098866" w14:textId="32E5BB81" w:rsidR="0089414F" w:rsidRDefault="0089414F" w:rsidP="00DF05F0">
      <w:pPr>
        <w:pStyle w:val="Pagrindinistekstas"/>
        <w:spacing w:before="120"/>
        <w:ind w:firstLine="720"/>
        <w:jc w:val="both"/>
      </w:pPr>
      <w:r w:rsidRPr="0089414F">
        <w:t>Jonas Sakalauskas</w:t>
      </w:r>
      <w:r>
        <w:t xml:space="preserve"> </w:t>
      </w:r>
      <w:r w:rsidRPr="0089414F">
        <w:t>aptar</w:t>
      </w:r>
      <w:r>
        <w:t>ė</w:t>
      </w:r>
      <w:r w:rsidRPr="0089414F">
        <w:t xml:space="preserve"> bendradarbiavimo tarp verslo ir muitinės svarb</w:t>
      </w:r>
      <w:r>
        <w:t>ą</w:t>
      </w:r>
      <w:r w:rsidRPr="0089414F">
        <w:t>, analiz</w:t>
      </w:r>
      <w:r>
        <w:t xml:space="preserve">avo </w:t>
      </w:r>
      <w:r w:rsidRPr="0089414F">
        <w:t>dažniausiai pasitaikan</w:t>
      </w:r>
      <w:r>
        <w:t>čius</w:t>
      </w:r>
      <w:r w:rsidRPr="0089414F">
        <w:t xml:space="preserve"> iššūki</w:t>
      </w:r>
      <w:r>
        <w:t>us</w:t>
      </w:r>
      <w:r w:rsidRPr="0089414F">
        <w:t>, bei pateik</w:t>
      </w:r>
      <w:r>
        <w:t>ė</w:t>
      </w:r>
      <w:r w:rsidRPr="0089414F">
        <w:t xml:space="preserve"> siūlym</w:t>
      </w:r>
      <w:r>
        <w:t>us</w:t>
      </w:r>
      <w:r w:rsidRPr="0089414F">
        <w:t xml:space="preserve">, kaip pasiekti efektyvesnį dialogą ir </w:t>
      </w:r>
      <w:r w:rsidRPr="0089414F">
        <w:lastRenderedPageBreak/>
        <w:t>operatyvesnį problemų sprendimą. Išsk</w:t>
      </w:r>
      <w:r w:rsidR="003B2113">
        <w:t>yrė</w:t>
      </w:r>
      <w:r w:rsidRPr="0089414F">
        <w:t xml:space="preserve"> žingsni</w:t>
      </w:r>
      <w:r w:rsidR="003B2113">
        <w:t>us</w:t>
      </w:r>
      <w:r w:rsidRPr="0089414F">
        <w:t>, kuriuos gal</w:t>
      </w:r>
      <w:r w:rsidR="0084083A">
        <w:t>ėtų</w:t>
      </w:r>
      <w:r w:rsidRPr="0089414F">
        <w:t xml:space="preserve"> žengti abi pusės, siekdamos užtikrinti skaidrumą, pagrįstumą bei pasitikėjimą, kurie yra esminiai partnerystės elementai</w:t>
      </w:r>
      <w:r w:rsidR="003B2113">
        <w:t xml:space="preserve"> </w:t>
      </w:r>
      <w:r w:rsidR="003B2113" w:rsidRPr="003B2113">
        <w:t>(pristatymas pridedamas)</w:t>
      </w:r>
      <w:r w:rsidRPr="0089414F">
        <w:t>.</w:t>
      </w:r>
    </w:p>
    <w:p w14:paraId="69F4AD9F" w14:textId="2D9CD853" w:rsidR="003B2113" w:rsidRDefault="003B2113" w:rsidP="00DF05F0">
      <w:pPr>
        <w:pStyle w:val="Pagrindinistekstas"/>
        <w:spacing w:before="120"/>
        <w:ind w:firstLine="720"/>
        <w:jc w:val="both"/>
      </w:pPr>
      <w:r w:rsidRPr="003B2113">
        <w:t>Laimis Žlabys</w:t>
      </w:r>
      <w:r>
        <w:t xml:space="preserve"> </w:t>
      </w:r>
      <w:r w:rsidR="00EF1AC4">
        <w:t>pristatė planuojamus pokyčius</w:t>
      </w:r>
      <w:r w:rsidRPr="003B2113">
        <w:t xml:space="preserve">, </w:t>
      </w:r>
      <w:r w:rsidR="00FF77A8">
        <w:t>kurie sudarytų galimybes</w:t>
      </w:r>
      <w:r w:rsidRPr="003B2113">
        <w:t xml:space="preserve"> efektyviau organizuoti Lietuvos Respublikos teritorijos viduje veikiančių krovinių muitinės postų darbą, šiuos teritorinių muitinių padalinius centraliz</w:t>
      </w:r>
      <w:r w:rsidR="0078079F">
        <w:t>avus</w:t>
      </w:r>
      <w:r w:rsidRPr="003B2113">
        <w:t xml:space="preserve"> ir </w:t>
      </w:r>
      <w:r w:rsidR="0078079F">
        <w:t>su</w:t>
      </w:r>
      <w:r w:rsidRPr="003B2113">
        <w:t>stambin</w:t>
      </w:r>
      <w:r w:rsidR="0078079F">
        <w:t>us</w:t>
      </w:r>
      <w:r w:rsidRPr="003B2113">
        <w:t xml:space="preserve">, </w:t>
      </w:r>
      <w:r w:rsidR="0078079F">
        <w:t>į</w:t>
      </w:r>
      <w:r w:rsidRPr="003B2113">
        <w:t>dieg</w:t>
      </w:r>
      <w:r w:rsidR="0078079F">
        <w:t>us</w:t>
      </w:r>
      <w:r w:rsidRPr="003B2113">
        <w:t xml:space="preserve"> elektroninę išankstinio prekių pateikimo muitinei laiko rezervavimo sistemą, </w:t>
      </w:r>
      <w:r w:rsidR="00C41E28">
        <w:t>pakeitus</w:t>
      </w:r>
      <w:r w:rsidRPr="003B2113">
        <w:t xml:space="preserve"> minėtų postų darbo laiką. </w:t>
      </w:r>
      <w:r>
        <w:t>I</w:t>
      </w:r>
      <w:r w:rsidRPr="003B2113">
        <w:t xml:space="preserve">nformavo </w:t>
      </w:r>
      <w:r>
        <w:t>k</w:t>
      </w:r>
      <w:r w:rsidRPr="003B2113">
        <w:t xml:space="preserve">aip ir kokiais terminais planuojama atlikti šiuos pokyčius, ko iš jų tikimasi </w:t>
      </w:r>
      <w:r w:rsidR="0058554D">
        <w:t>ir k</w:t>
      </w:r>
      <w:r w:rsidRPr="003B2113">
        <w:t>okią įtaką pokyčiai turė</w:t>
      </w:r>
      <w:r w:rsidR="0058554D">
        <w:t>tų</w:t>
      </w:r>
      <w:r w:rsidRPr="003B2113">
        <w:t xml:space="preserve"> verslo subjektams</w:t>
      </w:r>
      <w:r>
        <w:t xml:space="preserve"> </w:t>
      </w:r>
      <w:r w:rsidRPr="003B2113">
        <w:t>(pristatymas pridedamas)</w:t>
      </w:r>
      <w:r>
        <w:t>.</w:t>
      </w:r>
    </w:p>
    <w:p w14:paraId="56C1F103" w14:textId="799F7814" w:rsidR="003B2113" w:rsidRDefault="00890FEF" w:rsidP="00DF05F0">
      <w:pPr>
        <w:pStyle w:val="Pagrindinistekstas"/>
        <w:spacing w:before="120"/>
        <w:ind w:firstLine="720"/>
        <w:jc w:val="both"/>
      </w:pPr>
      <w:r w:rsidRPr="00890FEF">
        <w:t>Dalija Gabrielaitienė</w:t>
      </w:r>
      <w:r>
        <w:t xml:space="preserve"> informavo, kad </w:t>
      </w:r>
      <w:r w:rsidRPr="00890FEF">
        <w:t>2024 m. gruodžio 1 d. Lietuvos muitinėje įdiegta atnaujinta Nacionalinė tranzito kontrolės sistema, kurios funkcijos atitinka NCTS 5-ojo etapo reikalavimus. Atnaujinta sistema apdoroja naujos struktūros tranzito deklaracijas, įskaitant pateikiamas kartu su išvežimo bendrosios deklaracijos (saugos ir saugumo) duomenimis, sudaryta galimybė šias deklaracijas pateikti prieš prekių pateikimą muitinei, įdiegtos incidentų kelyje registravimo ir sąveikos su Automatizuota eksporto sistema funkcijos. Tačiau nebeapdorojamos tranzito deklaracijos su įvežimo bendrosios deklaracijos (saugos ir saugumo) duomenimis, todėl nuo nurodytos datos turi būti teikiami atskiri tranzito deklaracijos ir įvežimo bendrosios deklaracijos duomenų rinkiniai</w:t>
      </w:r>
      <w:r>
        <w:t xml:space="preserve"> </w:t>
      </w:r>
      <w:r w:rsidRPr="00890FEF">
        <w:t>(pristatymas pridedamas).</w:t>
      </w:r>
    </w:p>
    <w:p w14:paraId="083C4044" w14:textId="7523AF55" w:rsidR="00F00DB6" w:rsidRDefault="00F00DB6" w:rsidP="00DF05F0">
      <w:pPr>
        <w:pStyle w:val="Pagrindinistekstas"/>
        <w:spacing w:before="120"/>
        <w:ind w:firstLine="720"/>
        <w:jc w:val="both"/>
      </w:pPr>
      <w:r w:rsidRPr="00F00DB6">
        <w:t xml:space="preserve">Ieva </w:t>
      </w:r>
      <w:proofErr w:type="spellStart"/>
      <w:r w:rsidRPr="00F00DB6">
        <w:t>Vizgirdienė</w:t>
      </w:r>
      <w:proofErr w:type="spellEnd"/>
      <w:r>
        <w:t xml:space="preserve"> informavo, kad</w:t>
      </w:r>
      <w:r w:rsidRPr="00F00DB6">
        <w:t xml:space="preserve"> 2025 m. Muitinės mokymo centre pradėtas 7 mėnesių trukmės norą mokytis pagal Muitininko modulinę profesinio mokymo programą pareiškusių asmenų mokymosi procesas</w:t>
      </w:r>
      <w:r w:rsidR="005404D6">
        <w:t xml:space="preserve"> (šiuo metu mokosi 19 kursantų)</w:t>
      </w:r>
      <w:r w:rsidRPr="00F00DB6">
        <w:t>, kuris apim</w:t>
      </w:r>
      <w:r w:rsidR="008D65B4">
        <w:t>a</w:t>
      </w:r>
      <w:r w:rsidRPr="00F00DB6">
        <w:t xml:space="preserve"> teorinių žinių įgijimą, praktines veiklas ir kitas užduotis, būtinas būsimų muitinės pareigūnų pasirengimui. </w:t>
      </w:r>
      <w:r>
        <w:t>Paaiškino</w:t>
      </w:r>
      <w:r w:rsidR="00E66526">
        <w:t>,</w:t>
      </w:r>
      <w:r>
        <w:t xml:space="preserve"> k</w:t>
      </w:r>
      <w:r w:rsidRPr="00F00DB6">
        <w:t>o tikimasi iš šios iniciatyvos, kaip vykdoma pretendentų atranka, kokios būsimų muitinės pareigūnų mokymosi sąlygos, kokias profesines žinias ir įgūdžius jie įgys</w:t>
      </w:r>
      <w:r>
        <w:t xml:space="preserve"> </w:t>
      </w:r>
      <w:r w:rsidRPr="00F00DB6">
        <w:t>(pristatymas pridedamas)</w:t>
      </w:r>
      <w:r>
        <w:t>.</w:t>
      </w:r>
    </w:p>
    <w:p w14:paraId="09D67561" w14:textId="09A95450" w:rsidR="00F00DB6" w:rsidRDefault="005F78D3" w:rsidP="00DF05F0">
      <w:pPr>
        <w:pStyle w:val="Pagrindinistekstas"/>
        <w:spacing w:before="120"/>
        <w:ind w:firstLine="720"/>
        <w:jc w:val="both"/>
      </w:pPr>
      <w:r w:rsidRPr="005F78D3">
        <w:t>J</w:t>
      </w:r>
      <w:r w:rsidR="0014178F">
        <w:t>.</w:t>
      </w:r>
      <w:r w:rsidRPr="005F78D3">
        <w:t xml:space="preserve"> Sakalauskas</w:t>
      </w:r>
      <w:r>
        <w:t xml:space="preserve"> pasidomėjo, ar yra galimybė pasidalinti </w:t>
      </w:r>
      <w:r w:rsidR="009727D8">
        <w:t xml:space="preserve">turimu </w:t>
      </w:r>
      <w:r>
        <w:t xml:space="preserve">žinių medžiu su klientais. </w:t>
      </w:r>
      <w:bookmarkStart w:id="3" w:name="_Hlk189665217"/>
      <w:r w:rsidRPr="005F78D3">
        <w:t>M</w:t>
      </w:r>
      <w:r w:rsidR="0014178F">
        <w:t>. </w:t>
      </w:r>
      <w:r w:rsidRPr="005F78D3">
        <w:t>Krikščionaitis</w:t>
      </w:r>
      <w:bookmarkEnd w:id="3"/>
      <w:r>
        <w:t xml:space="preserve"> patikino, kad toks</w:t>
      </w:r>
      <w:r w:rsidRPr="005F78D3">
        <w:t xml:space="preserve"> </w:t>
      </w:r>
      <w:r>
        <w:t>tikslas</w:t>
      </w:r>
      <w:r w:rsidR="002833EE">
        <w:t xml:space="preserve"> išsikeltas ateičiai</w:t>
      </w:r>
      <w:r>
        <w:t xml:space="preserve">, tačiau šiuo metu dar reikia </w:t>
      </w:r>
      <w:r w:rsidR="0080664B">
        <w:t>atidžiai</w:t>
      </w:r>
      <w:r>
        <w:t xml:space="preserve"> peržiūrėti, kaip viskas veikia</w:t>
      </w:r>
      <w:r w:rsidR="00E050CC">
        <w:t>.</w:t>
      </w:r>
      <w:r>
        <w:t xml:space="preserve"> </w:t>
      </w:r>
      <w:r w:rsidR="0080664B">
        <w:t>Šiuo metu</w:t>
      </w:r>
      <w:r>
        <w:t xml:space="preserve"> žinių medyje </w:t>
      </w:r>
      <w:r w:rsidR="0080664B">
        <w:t>sukaupta</w:t>
      </w:r>
      <w:r>
        <w:t xml:space="preserve"> informacija skirta tiktai konsultantams, </w:t>
      </w:r>
      <w:r w:rsidR="00EF5434">
        <w:t xml:space="preserve">todėl </w:t>
      </w:r>
      <w:r>
        <w:t xml:space="preserve">jos negalima viešinti. Bet ateityje </w:t>
      </w:r>
      <w:r w:rsidR="00397105">
        <w:t>tą</w:t>
      </w:r>
      <w:r>
        <w:t xml:space="preserve"> numatyta</w:t>
      </w:r>
      <w:r w:rsidR="00397105">
        <w:t xml:space="preserve"> padaryti</w:t>
      </w:r>
      <w:r>
        <w:t>.</w:t>
      </w:r>
    </w:p>
    <w:p w14:paraId="58673F43" w14:textId="2373BC9F" w:rsidR="00F00DB6" w:rsidRDefault="005F78D3" w:rsidP="00DF05F0">
      <w:pPr>
        <w:pStyle w:val="Pagrindinistekstas"/>
        <w:spacing w:before="120"/>
        <w:ind w:firstLine="720"/>
        <w:jc w:val="both"/>
      </w:pPr>
      <w:proofErr w:type="spellStart"/>
      <w:r>
        <w:t>Heleodoras</w:t>
      </w:r>
      <w:proofErr w:type="spellEnd"/>
      <w:r>
        <w:t xml:space="preserve"> Giedrys </w:t>
      </w:r>
      <w:r w:rsidR="005B0A32">
        <w:t>(</w:t>
      </w:r>
      <w:r w:rsidR="005B0A32" w:rsidRPr="005B0A32">
        <w:t>Lietuvos nacionalinė vežėjų automobiliais asociacija Linava</w:t>
      </w:r>
      <w:r w:rsidR="005B0A32">
        <w:t>)</w:t>
      </w:r>
      <w:r w:rsidR="005B0A32" w:rsidRPr="005B0A32">
        <w:t xml:space="preserve"> </w:t>
      </w:r>
      <w:r w:rsidR="00557E90">
        <w:t>pa</w:t>
      </w:r>
      <w:r>
        <w:t>klausė</w:t>
      </w:r>
      <w:r w:rsidR="00557E90">
        <w:t>,</w:t>
      </w:r>
      <w:r>
        <w:t xml:space="preserve"> </w:t>
      </w:r>
      <w:r w:rsidR="009727D8">
        <w:t xml:space="preserve">ar </w:t>
      </w:r>
      <w:r w:rsidR="00F805DD">
        <w:t xml:space="preserve">informuojant ir konsultuojant verslą </w:t>
      </w:r>
      <w:r w:rsidR="009727D8">
        <w:t>numatyta</w:t>
      </w:r>
      <w:r>
        <w:t xml:space="preserve"> bendradarbia</w:t>
      </w:r>
      <w:r w:rsidR="009727D8">
        <w:t xml:space="preserve">uti </w:t>
      </w:r>
      <w:r>
        <w:t>su kitomis tarnybomis</w:t>
      </w:r>
      <w:r w:rsidR="009727D8">
        <w:t xml:space="preserve"> (</w:t>
      </w:r>
      <w:bookmarkStart w:id="4" w:name="_Hlk189728582"/>
      <w:r w:rsidR="002D5A9B">
        <w:t>V</w:t>
      </w:r>
      <w:r w:rsidR="005B0A32">
        <w:t>alstybine</w:t>
      </w:r>
      <w:bookmarkEnd w:id="4"/>
      <w:r w:rsidR="005B0A32">
        <w:t xml:space="preserve"> </w:t>
      </w:r>
      <w:r w:rsidR="009727D8">
        <w:t>augal</w:t>
      </w:r>
      <w:r w:rsidR="005B0A32">
        <w:t>ininkystės</w:t>
      </w:r>
      <w:r w:rsidR="009727D8">
        <w:t xml:space="preserve">, </w:t>
      </w:r>
      <w:r w:rsidR="002D5A9B">
        <w:t>V</w:t>
      </w:r>
      <w:r w:rsidR="005B0A32" w:rsidRPr="005B0A32">
        <w:t>alstybin</w:t>
      </w:r>
      <w:r w:rsidR="005B0A32">
        <w:t>e</w:t>
      </w:r>
      <w:r w:rsidR="005B0A32" w:rsidRPr="005B0A32">
        <w:t xml:space="preserve"> </w:t>
      </w:r>
      <w:r w:rsidR="005B0A32">
        <w:t xml:space="preserve">maisto ir </w:t>
      </w:r>
      <w:r w:rsidR="009727D8">
        <w:t>veterinarijos</w:t>
      </w:r>
      <w:r w:rsidR="001833CF">
        <w:t xml:space="preserve">, </w:t>
      </w:r>
      <w:r w:rsidR="005B0A32">
        <w:t xml:space="preserve">Valstybės </w:t>
      </w:r>
      <w:r w:rsidR="001833CF">
        <w:t>sieno</w:t>
      </w:r>
      <w:r w:rsidR="005B0A32">
        <w:t>s apsaugos tarnybomis</w:t>
      </w:r>
      <w:r w:rsidR="009727D8">
        <w:t>)</w:t>
      </w:r>
      <w:r>
        <w:t xml:space="preserve">. </w:t>
      </w:r>
      <w:r w:rsidR="009727D8">
        <w:t xml:space="preserve">Dabar </w:t>
      </w:r>
      <w:r w:rsidR="00C64BF8">
        <w:t>verslo atstovams</w:t>
      </w:r>
      <w:r w:rsidR="009727D8">
        <w:t xml:space="preserve">, </w:t>
      </w:r>
      <w:r w:rsidR="00C64BF8">
        <w:t>norintiems</w:t>
      </w:r>
      <w:r w:rsidR="009727D8">
        <w:t xml:space="preserve"> su</w:t>
      </w:r>
      <w:r w:rsidR="00C64BF8">
        <w:t>si</w:t>
      </w:r>
      <w:r w:rsidR="009727D8">
        <w:t>rinkt</w:t>
      </w:r>
      <w:r w:rsidR="00C64BF8">
        <w:t>i</w:t>
      </w:r>
      <w:r w:rsidR="009727D8">
        <w:t xml:space="preserve"> visą reikiamą informaciją</w:t>
      </w:r>
      <w:r w:rsidR="00C64BF8">
        <w:t>, reikia skambinti keliais telefonais</w:t>
      </w:r>
      <w:r w:rsidR="009727D8">
        <w:t xml:space="preserve">. </w:t>
      </w:r>
      <w:r w:rsidR="00685F69">
        <w:t>Todėl n</w:t>
      </w:r>
      <w:r w:rsidR="009727D8">
        <w:t>orėtųsi</w:t>
      </w:r>
      <w:r w:rsidR="002B6381">
        <w:t>, kad ir šioje srityje būtų taikomas</w:t>
      </w:r>
      <w:r w:rsidR="009727D8">
        <w:t xml:space="preserve"> vieno langelio princip</w:t>
      </w:r>
      <w:r w:rsidR="002B6381">
        <w:t>as</w:t>
      </w:r>
      <w:r w:rsidR="009727D8">
        <w:t xml:space="preserve">. </w:t>
      </w:r>
      <w:r w:rsidR="009727D8" w:rsidRPr="009727D8">
        <w:t>M</w:t>
      </w:r>
      <w:r w:rsidR="0014178F">
        <w:t>.</w:t>
      </w:r>
      <w:r w:rsidR="009727D8" w:rsidRPr="009727D8">
        <w:t xml:space="preserve"> Krikščionaitis</w:t>
      </w:r>
      <w:r w:rsidR="009727D8">
        <w:t xml:space="preserve"> atsakė, kad šiuo metu </w:t>
      </w:r>
      <w:r w:rsidR="00F838C1">
        <w:t xml:space="preserve">tokios galimybės </w:t>
      </w:r>
      <w:r w:rsidR="009727D8">
        <w:t xml:space="preserve">dar </w:t>
      </w:r>
      <w:r w:rsidR="00F838C1">
        <w:t>nesudarytos</w:t>
      </w:r>
      <w:r w:rsidR="009727D8">
        <w:t>, bet ateityje numat</w:t>
      </w:r>
      <w:r w:rsidR="00A156C4">
        <w:t xml:space="preserve">oma bendrauti </w:t>
      </w:r>
      <w:r w:rsidR="00A233F3">
        <w:t xml:space="preserve">ir tartis </w:t>
      </w:r>
      <w:r w:rsidR="00A156C4">
        <w:t>su kitomis tarn</w:t>
      </w:r>
      <w:r w:rsidR="009727D8">
        <w:t>y</w:t>
      </w:r>
      <w:r w:rsidR="00A156C4">
        <w:t>bomis</w:t>
      </w:r>
      <w:r w:rsidR="00A233F3">
        <w:t xml:space="preserve"> dėl </w:t>
      </w:r>
      <w:r w:rsidR="00C52066">
        <w:t>konsultacijų verslui koordinavimo</w:t>
      </w:r>
      <w:r w:rsidR="009727D8">
        <w:t>.</w:t>
      </w:r>
    </w:p>
    <w:p w14:paraId="0BADC8BB" w14:textId="52FA44CC" w:rsidR="00211331" w:rsidRDefault="00D300DC" w:rsidP="00DF05F0">
      <w:pPr>
        <w:pStyle w:val="Pagrindinistekstas"/>
        <w:spacing w:before="120"/>
        <w:ind w:firstLine="720"/>
        <w:jc w:val="both"/>
      </w:pPr>
      <w:r w:rsidRPr="00D300DC">
        <w:t>Darius Žaltauskas (MB „</w:t>
      </w:r>
      <w:proofErr w:type="spellStart"/>
      <w:r w:rsidRPr="00D300DC">
        <w:t>Assessor</w:t>
      </w:r>
      <w:proofErr w:type="spellEnd"/>
      <w:r w:rsidRPr="00D300DC">
        <w:t>“)</w:t>
      </w:r>
      <w:r w:rsidR="007F57F2">
        <w:t xml:space="preserve"> </w:t>
      </w:r>
      <w:r w:rsidR="00BE4CF0">
        <w:t>pasidomėjo</w:t>
      </w:r>
      <w:r w:rsidR="00FF1871">
        <w:t>,</w:t>
      </w:r>
      <w:r w:rsidR="00BE4CF0">
        <w:t xml:space="preserve"> koks yra </w:t>
      </w:r>
      <w:r w:rsidR="0035254E">
        <w:t xml:space="preserve">Medininkų </w:t>
      </w:r>
      <w:r w:rsidR="00317BDC">
        <w:t>kelio muitinės</w:t>
      </w:r>
      <w:r w:rsidR="0035254E">
        <w:t xml:space="preserve"> post</w:t>
      </w:r>
      <w:r w:rsidR="00E22CD1">
        <w:t>o</w:t>
      </w:r>
      <w:r w:rsidR="0035254E">
        <w:t xml:space="preserve"> </w:t>
      </w:r>
      <w:r w:rsidR="00E050CC">
        <w:t>krovininių</w:t>
      </w:r>
      <w:r w:rsidR="00370FCC">
        <w:t xml:space="preserve"> kelių</w:t>
      </w:r>
      <w:r w:rsidR="00E050CC">
        <w:t xml:space="preserve"> </w:t>
      </w:r>
      <w:r w:rsidR="00BE4CF0">
        <w:t>transporto priemonių pralaidumas per parą.</w:t>
      </w:r>
      <w:r w:rsidR="00BE4CF0" w:rsidRPr="00BE4CF0">
        <w:t xml:space="preserve"> L. Žlabys </w:t>
      </w:r>
      <w:r w:rsidR="00BE4CF0">
        <w:t xml:space="preserve">paaiškino, kad pagal turimą infrastruktūrą </w:t>
      </w:r>
      <w:r w:rsidR="00E22CD1">
        <w:t xml:space="preserve">šis muitinės </w:t>
      </w:r>
      <w:r w:rsidR="00BE4CF0">
        <w:t>postas pajėgus į vieną ir į kitą pusę per parą praleisti 2 tūkstančius transporto priemonių. Tačiau šiuo metu, kai daug</w:t>
      </w:r>
      <w:r w:rsidR="00566649">
        <w:t>eliui</w:t>
      </w:r>
      <w:r w:rsidR="00BE4CF0">
        <w:t xml:space="preserve"> prekių taikomos sankcijos, visos </w:t>
      </w:r>
      <w:r w:rsidR="00E050CC">
        <w:t xml:space="preserve">krovininės </w:t>
      </w:r>
      <w:r w:rsidR="00566649">
        <w:t xml:space="preserve">kelių </w:t>
      </w:r>
      <w:r w:rsidR="00BE4CF0">
        <w:t xml:space="preserve">transporto priemonės nukreipiamos </w:t>
      </w:r>
      <w:r w:rsidR="00827A23">
        <w:t>tikrinti</w:t>
      </w:r>
      <w:r w:rsidR="00BE4CF0">
        <w:t xml:space="preserve"> rentgen</w:t>
      </w:r>
      <w:r w:rsidR="00827A23">
        <w:t>o kontrolės priemonėmis</w:t>
      </w:r>
      <w:r w:rsidR="00BE4CF0">
        <w:t xml:space="preserve">, </w:t>
      </w:r>
      <w:r w:rsidR="00731DFC">
        <w:t xml:space="preserve">todėl </w:t>
      </w:r>
      <w:r w:rsidR="00BE4CF0">
        <w:t xml:space="preserve">procesas labai sulėtėja </w:t>
      </w:r>
      <w:r w:rsidR="00731DFC">
        <w:t xml:space="preserve">ir </w:t>
      </w:r>
      <w:r w:rsidR="00B92950">
        <w:t>pra</w:t>
      </w:r>
      <w:r w:rsidR="00BE4CF0">
        <w:t>leidžiama ne daugiau 150</w:t>
      </w:r>
      <w:r w:rsidR="00E050CC">
        <w:t xml:space="preserve"> </w:t>
      </w:r>
      <w:r w:rsidR="00BE4CF0">
        <w:t xml:space="preserve">transporto priemonių per parą. </w:t>
      </w:r>
      <w:r w:rsidR="00E118C5">
        <w:t xml:space="preserve">Vyko diskusija, kurią J. Š. Avižienis pasiūlė </w:t>
      </w:r>
      <w:r w:rsidR="009550B0">
        <w:t>pratęsti kitu metu</w:t>
      </w:r>
      <w:r w:rsidR="00F3067C">
        <w:t>, organizuojant tam skirtą</w:t>
      </w:r>
      <w:r w:rsidR="00E118C5">
        <w:t xml:space="preserve"> apskrito stalo </w:t>
      </w:r>
      <w:r w:rsidR="00F3067C">
        <w:t>pasitarimą</w:t>
      </w:r>
      <w:r w:rsidR="00E118C5">
        <w:t>.</w:t>
      </w:r>
    </w:p>
    <w:p w14:paraId="1EBF2356" w14:textId="282B46A2" w:rsidR="001833CF" w:rsidRDefault="007D7D0F" w:rsidP="00DF05F0">
      <w:pPr>
        <w:pStyle w:val="Pagrindinistekstas"/>
        <w:spacing w:before="120"/>
        <w:ind w:firstLine="720"/>
        <w:jc w:val="both"/>
      </w:pPr>
      <w:r>
        <w:t>Žana Krau</w:t>
      </w:r>
      <w:r w:rsidR="007367A8">
        <w:t xml:space="preserve">čenkienė </w:t>
      </w:r>
      <w:r w:rsidR="002F14DA">
        <w:t>(</w:t>
      </w:r>
      <w:r w:rsidR="00FE183A">
        <w:t>UAB „</w:t>
      </w:r>
      <w:proofErr w:type="spellStart"/>
      <w:r w:rsidR="002F14DA">
        <w:t>Oregon</w:t>
      </w:r>
      <w:proofErr w:type="spellEnd"/>
      <w:r w:rsidR="00C20E23">
        <w:t xml:space="preserve"> Baltic</w:t>
      </w:r>
      <w:r w:rsidR="00FE183A">
        <w:t>“</w:t>
      </w:r>
      <w:r w:rsidR="008D6F6A">
        <w:t>,</w:t>
      </w:r>
      <w:r w:rsidR="00C0445D">
        <w:t xml:space="preserve"> M</w:t>
      </w:r>
      <w:r w:rsidR="00C20E23">
        <w:t>uitinės praktikų asociacija</w:t>
      </w:r>
      <w:r w:rsidR="00C0445D">
        <w:t xml:space="preserve">) </w:t>
      </w:r>
      <w:r w:rsidR="00DD0356">
        <w:t xml:space="preserve">pastebėjo, kad </w:t>
      </w:r>
      <w:r w:rsidR="004E77D1">
        <w:t>vežėj</w:t>
      </w:r>
      <w:r w:rsidR="005979C7">
        <w:t>ų</w:t>
      </w:r>
      <w:r w:rsidR="004E77D1">
        <w:t>, kurie aptarnauja</w:t>
      </w:r>
      <w:r w:rsidR="007C242F">
        <w:t xml:space="preserve"> </w:t>
      </w:r>
      <w:proofErr w:type="spellStart"/>
      <w:r w:rsidR="007C242F">
        <w:t>Aliexpress</w:t>
      </w:r>
      <w:proofErr w:type="spellEnd"/>
      <w:r w:rsidR="007C242F">
        <w:t xml:space="preserve">, </w:t>
      </w:r>
      <w:proofErr w:type="spellStart"/>
      <w:r w:rsidR="007C242F">
        <w:t>Temu</w:t>
      </w:r>
      <w:proofErr w:type="spellEnd"/>
      <w:r w:rsidR="007C242F">
        <w:t xml:space="preserve"> </w:t>
      </w:r>
      <w:r w:rsidR="008D6F6A">
        <w:t xml:space="preserve">ir kitas elektroninės prekybos </w:t>
      </w:r>
      <w:r w:rsidR="007C242F">
        <w:t>platformas</w:t>
      </w:r>
      <w:r w:rsidR="00765093">
        <w:t xml:space="preserve">, </w:t>
      </w:r>
      <w:r w:rsidR="00892E29">
        <w:t xml:space="preserve">gabenamų </w:t>
      </w:r>
      <w:r w:rsidR="009C14A1">
        <w:t>prekių sąraš</w:t>
      </w:r>
      <w:r w:rsidR="00892E29">
        <w:t>us</w:t>
      </w:r>
      <w:r w:rsidR="00765093">
        <w:t xml:space="preserve"> </w:t>
      </w:r>
      <w:r w:rsidR="00892E29">
        <w:t>sudaro</w:t>
      </w:r>
      <w:r w:rsidR="00765093">
        <w:t xml:space="preserve"> 5000 </w:t>
      </w:r>
      <w:r w:rsidR="0005081D">
        <w:t>ir daugiau</w:t>
      </w:r>
      <w:r w:rsidR="004B4CDC">
        <w:t xml:space="preserve"> prekių rūšių</w:t>
      </w:r>
      <w:r w:rsidR="0005081D">
        <w:t xml:space="preserve">, </w:t>
      </w:r>
      <w:r w:rsidR="00E80BD0">
        <w:t xml:space="preserve">viena transporto priemone gabenamoms prekėms </w:t>
      </w:r>
      <w:r w:rsidR="00126B73">
        <w:t>surašoma</w:t>
      </w:r>
      <w:r w:rsidR="00BB64E1">
        <w:t xml:space="preserve"> dešimt </w:t>
      </w:r>
      <w:r w:rsidR="00126B73">
        <w:t xml:space="preserve">ir daugiau tranzito </w:t>
      </w:r>
      <w:r w:rsidR="00BB64E1">
        <w:t>deklaracijų</w:t>
      </w:r>
      <w:r w:rsidR="00B170CF">
        <w:t>.</w:t>
      </w:r>
      <w:r w:rsidR="00662A8F">
        <w:t xml:space="preserve"> </w:t>
      </w:r>
      <w:r w:rsidR="00D71079">
        <w:t>Nors p</w:t>
      </w:r>
      <w:r w:rsidR="00323875">
        <w:t xml:space="preserve">rekės </w:t>
      </w:r>
      <w:r w:rsidR="00D71079">
        <w:t xml:space="preserve">ir </w:t>
      </w:r>
      <w:r w:rsidR="00323875">
        <w:t xml:space="preserve">grupuojamos pagal </w:t>
      </w:r>
      <w:r w:rsidR="00D71079">
        <w:t>jų</w:t>
      </w:r>
      <w:r w:rsidR="00AE0266">
        <w:t xml:space="preserve"> </w:t>
      </w:r>
      <w:r w:rsidR="0060011D">
        <w:t>gavėj</w:t>
      </w:r>
      <w:r w:rsidR="00D71079">
        <w:t>us</w:t>
      </w:r>
      <w:r w:rsidR="0060011D">
        <w:t xml:space="preserve"> </w:t>
      </w:r>
      <w:r w:rsidR="00350B33">
        <w:t xml:space="preserve">bei </w:t>
      </w:r>
      <w:r w:rsidR="008C29CA">
        <w:t>prek</w:t>
      </w:r>
      <w:r w:rsidR="00D71079">
        <w:t>ių</w:t>
      </w:r>
      <w:r w:rsidR="00AE0266">
        <w:t xml:space="preserve"> </w:t>
      </w:r>
      <w:r w:rsidR="008C29CA">
        <w:t>kod</w:t>
      </w:r>
      <w:r w:rsidR="00D71079">
        <w:t>us</w:t>
      </w:r>
      <w:r w:rsidR="00350B33">
        <w:t>,</w:t>
      </w:r>
      <w:r w:rsidR="008C29CA">
        <w:t xml:space="preserve"> </w:t>
      </w:r>
      <w:r w:rsidR="00CB1731">
        <w:t xml:space="preserve">prekių </w:t>
      </w:r>
      <w:r w:rsidR="008C29CA">
        <w:t xml:space="preserve">sąrašai </w:t>
      </w:r>
      <w:r w:rsidR="00CB1731">
        <w:t xml:space="preserve">būna </w:t>
      </w:r>
      <w:r w:rsidR="008C29CA">
        <w:t xml:space="preserve">labai </w:t>
      </w:r>
      <w:r w:rsidR="00CB1731">
        <w:t>ilgi</w:t>
      </w:r>
      <w:r w:rsidR="00DD0356">
        <w:t xml:space="preserve">. Kaip </w:t>
      </w:r>
      <w:r w:rsidR="00AB28B1">
        <w:t xml:space="preserve">tvarkytis su tokiais sąrašais, ar </w:t>
      </w:r>
      <w:r w:rsidR="008B187D">
        <w:t xml:space="preserve">būtų įmanoma </w:t>
      </w:r>
      <w:r w:rsidR="00AB28B1">
        <w:t>kažkaip apibendrinti</w:t>
      </w:r>
      <w:r w:rsidR="00D36388">
        <w:t xml:space="preserve"> informaciją apie deklaruojamas prekes</w:t>
      </w:r>
      <w:r w:rsidR="00896538">
        <w:t>?</w:t>
      </w:r>
      <w:r w:rsidR="00A50585">
        <w:t xml:space="preserve"> Kaip </w:t>
      </w:r>
      <w:r w:rsidR="00D36388">
        <w:t xml:space="preserve">paprasčiau </w:t>
      </w:r>
      <w:r w:rsidR="00A50585">
        <w:t>pateikti tokias deklaracijas</w:t>
      </w:r>
      <w:r w:rsidR="009764E1">
        <w:t>?</w:t>
      </w:r>
      <w:r w:rsidR="00A7557F">
        <w:t xml:space="preserve"> </w:t>
      </w:r>
      <w:bookmarkStart w:id="5" w:name="_Hlk189819041"/>
      <w:r w:rsidR="0060011D">
        <w:t xml:space="preserve">D. Gabrielaitienė </w:t>
      </w:r>
      <w:bookmarkEnd w:id="5"/>
      <w:r w:rsidR="0060011D">
        <w:t xml:space="preserve">sakė, kad nuo </w:t>
      </w:r>
      <w:r w:rsidR="00C31B1C">
        <w:t xml:space="preserve">2025 m. </w:t>
      </w:r>
      <w:r w:rsidR="0060011D">
        <w:t>sausio 21</w:t>
      </w:r>
      <w:r w:rsidR="00052F1B">
        <w:t> </w:t>
      </w:r>
      <w:r w:rsidR="0060011D">
        <w:t xml:space="preserve">d. </w:t>
      </w:r>
      <w:r w:rsidR="00C31B1C">
        <w:t>tranzito deklaracijose</w:t>
      </w:r>
      <w:r w:rsidR="00407BCC">
        <w:t xml:space="preserve"> </w:t>
      </w:r>
      <w:r w:rsidR="0060011D">
        <w:t>privaloma</w:t>
      </w:r>
      <w:r w:rsidR="00F95826">
        <w:t xml:space="preserve"> </w:t>
      </w:r>
      <w:r w:rsidR="00C31B1C">
        <w:t xml:space="preserve">nurodyti </w:t>
      </w:r>
      <w:r w:rsidR="00F95826">
        <w:t>6 ženklų p</w:t>
      </w:r>
      <w:r w:rsidR="00AB28B1">
        <w:t>rek</w:t>
      </w:r>
      <w:r w:rsidR="00033647">
        <w:t>ių</w:t>
      </w:r>
      <w:r w:rsidR="00AB28B1">
        <w:t xml:space="preserve"> </w:t>
      </w:r>
      <w:r w:rsidR="00F95826">
        <w:t>kod</w:t>
      </w:r>
      <w:r w:rsidR="00033647">
        <w:t>ą</w:t>
      </w:r>
      <w:r w:rsidR="00AB28B1">
        <w:t xml:space="preserve">, </w:t>
      </w:r>
      <w:r w:rsidR="008A7BEB">
        <w:t xml:space="preserve">o specialių kodų, kuriuos būtų galima nurodyti </w:t>
      </w:r>
      <w:r w:rsidR="00871729">
        <w:t xml:space="preserve">apibendrintai </w:t>
      </w:r>
      <w:r w:rsidR="008A7BEB">
        <w:t xml:space="preserve">deklaruojant skirtingų rūšių </w:t>
      </w:r>
      <w:r w:rsidR="008A7BEB">
        <w:lastRenderedPageBreak/>
        <w:t>prekes</w:t>
      </w:r>
      <w:r w:rsidR="00871729">
        <w:t xml:space="preserve"> nėra.</w:t>
      </w:r>
      <w:r w:rsidR="009764E1">
        <w:t xml:space="preserve"> </w:t>
      </w:r>
      <w:r w:rsidR="002A3179">
        <w:t xml:space="preserve">Kadangi </w:t>
      </w:r>
      <w:r w:rsidR="0054362D">
        <w:t xml:space="preserve">pateikiant </w:t>
      </w:r>
      <w:r w:rsidR="009764E1">
        <w:t>vien</w:t>
      </w:r>
      <w:r w:rsidR="0054362D">
        <w:t>ą</w:t>
      </w:r>
      <w:r w:rsidR="009764E1">
        <w:t xml:space="preserve"> </w:t>
      </w:r>
      <w:r w:rsidR="0054362D">
        <w:t xml:space="preserve">tranzito </w:t>
      </w:r>
      <w:r w:rsidR="009764E1">
        <w:t>deklaracij</w:t>
      </w:r>
      <w:r w:rsidR="0054362D">
        <w:t>ą</w:t>
      </w:r>
      <w:r w:rsidR="009764E1">
        <w:t xml:space="preserve"> </w:t>
      </w:r>
      <w:r w:rsidR="00575A01">
        <w:t>gali</w:t>
      </w:r>
      <w:r w:rsidR="0054362D">
        <w:t>ma</w:t>
      </w:r>
      <w:r w:rsidR="00575A01">
        <w:t xml:space="preserve"> deklaruo</w:t>
      </w:r>
      <w:r w:rsidR="0054362D">
        <w:t>ti</w:t>
      </w:r>
      <w:r w:rsidR="00575A01">
        <w:t xml:space="preserve"> </w:t>
      </w:r>
      <w:r w:rsidR="0054362D">
        <w:t>iki</w:t>
      </w:r>
      <w:r w:rsidR="00E13B2B">
        <w:t xml:space="preserve"> 999 ekspeditoriaus siuntų, o kiekvienoje </w:t>
      </w:r>
      <w:r w:rsidR="00961A9A">
        <w:t xml:space="preserve">tokioje </w:t>
      </w:r>
      <w:r w:rsidR="00E13B2B">
        <w:t>siuntoje</w:t>
      </w:r>
      <w:r w:rsidR="0054362D">
        <w:t xml:space="preserve"> </w:t>
      </w:r>
      <w:r w:rsidR="00961A9A">
        <w:t xml:space="preserve">gali būti iki </w:t>
      </w:r>
      <w:r w:rsidR="00A35467">
        <w:t>9</w:t>
      </w:r>
      <w:r w:rsidR="001C338D" w:rsidRPr="001C338D">
        <w:t>999</w:t>
      </w:r>
      <w:r w:rsidR="001C338D">
        <w:t xml:space="preserve"> </w:t>
      </w:r>
      <w:r w:rsidR="00575A01">
        <w:t>prekių</w:t>
      </w:r>
      <w:r w:rsidR="0054362D">
        <w:t xml:space="preserve"> rūšių</w:t>
      </w:r>
      <w:r w:rsidR="00A7557F">
        <w:t xml:space="preserve">, </w:t>
      </w:r>
      <w:r w:rsidR="00961A9A">
        <w:t xml:space="preserve">todėl </w:t>
      </w:r>
      <w:r w:rsidR="00BF35B5">
        <w:t xml:space="preserve">to </w:t>
      </w:r>
      <w:r w:rsidR="00A7557F">
        <w:t xml:space="preserve">turėtų </w:t>
      </w:r>
      <w:r w:rsidR="003E4732">
        <w:t>pakakti</w:t>
      </w:r>
      <w:r w:rsidR="00A7557F">
        <w:t>.</w:t>
      </w:r>
    </w:p>
    <w:p w14:paraId="1D8D3E6C" w14:textId="3329D726" w:rsidR="001833CF" w:rsidRPr="00745C95" w:rsidRDefault="00D01E92" w:rsidP="00DF05F0">
      <w:pPr>
        <w:pStyle w:val="Pagrindinistekstas"/>
        <w:spacing w:before="120"/>
        <w:ind w:firstLine="720"/>
        <w:jc w:val="both"/>
      </w:pPr>
      <w:proofErr w:type="spellStart"/>
      <w:r>
        <w:t>Dmitrijus</w:t>
      </w:r>
      <w:proofErr w:type="spellEnd"/>
      <w:r>
        <w:t xml:space="preserve"> </w:t>
      </w:r>
      <w:proofErr w:type="spellStart"/>
      <w:r>
        <w:t>Petenko</w:t>
      </w:r>
      <w:proofErr w:type="spellEnd"/>
      <w:r>
        <w:t xml:space="preserve"> (</w:t>
      </w:r>
      <w:r w:rsidR="00BF35B5">
        <w:t xml:space="preserve">UAB </w:t>
      </w:r>
      <w:r w:rsidR="000E6518">
        <w:t>„</w:t>
      </w:r>
      <w:r w:rsidR="00BF35B5">
        <w:t>Vilniaus tranzitas</w:t>
      </w:r>
      <w:r w:rsidR="000E6518">
        <w:t>“</w:t>
      </w:r>
      <w:r>
        <w:t>)</w:t>
      </w:r>
      <w:r w:rsidR="004266D0">
        <w:t xml:space="preserve"> </w:t>
      </w:r>
      <w:r w:rsidR="000E6518">
        <w:t>pastebėjo</w:t>
      </w:r>
      <w:r w:rsidR="005F617D">
        <w:t xml:space="preserve">, kad </w:t>
      </w:r>
      <w:r w:rsidR="00F80A32">
        <w:t>versl</w:t>
      </w:r>
      <w:r w:rsidR="000E6518">
        <w:t>ui</w:t>
      </w:r>
      <w:r w:rsidR="00F80A32">
        <w:t xml:space="preserve"> </w:t>
      </w:r>
      <w:r w:rsidR="000E6518">
        <w:t>kyla</w:t>
      </w:r>
      <w:r w:rsidR="005F617D">
        <w:t xml:space="preserve"> problemų</w:t>
      </w:r>
      <w:r w:rsidR="00CE1DF9">
        <w:t>, kai užbaigus tranzito procedūrą</w:t>
      </w:r>
      <w:r w:rsidR="0055034A">
        <w:t xml:space="preserve"> tos pačios prekės</w:t>
      </w:r>
      <w:r w:rsidR="005F617D">
        <w:t xml:space="preserve"> </w:t>
      </w:r>
      <w:r w:rsidR="00A36A27">
        <w:t>deklaruoja</w:t>
      </w:r>
      <w:r w:rsidR="0055034A">
        <w:t>mos</w:t>
      </w:r>
      <w:r w:rsidR="00A36A27">
        <w:t xml:space="preserve"> </w:t>
      </w:r>
      <w:r w:rsidR="0055034A">
        <w:t xml:space="preserve">pateikiant </w:t>
      </w:r>
      <w:r w:rsidR="00A36A27">
        <w:t>kit</w:t>
      </w:r>
      <w:r w:rsidR="0055034A">
        <w:t>ą</w:t>
      </w:r>
      <w:r w:rsidR="00A36A27">
        <w:t xml:space="preserve"> </w:t>
      </w:r>
      <w:r w:rsidR="006B51E4">
        <w:t>deklaraciją</w:t>
      </w:r>
      <w:r w:rsidR="00A36A27">
        <w:t xml:space="preserve"> </w:t>
      </w:r>
      <w:r w:rsidR="00E67420">
        <w:t>l</w:t>
      </w:r>
      <w:r w:rsidR="00A36A27">
        <w:t>aikin</w:t>
      </w:r>
      <w:r w:rsidR="00E67420">
        <w:t>ajam</w:t>
      </w:r>
      <w:r w:rsidR="00A36A27">
        <w:t xml:space="preserve"> saugojim</w:t>
      </w:r>
      <w:r w:rsidR="00E67420">
        <w:t>ui</w:t>
      </w:r>
      <w:r w:rsidR="00A36A27">
        <w:t xml:space="preserve"> </w:t>
      </w:r>
      <w:r w:rsidR="00E67420">
        <w:t xml:space="preserve">ar muitiniam </w:t>
      </w:r>
      <w:r w:rsidR="00A36A27">
        <w:t>sandėliavim</w:t>
      </w:r>
      <w:r w:rsidR="00E67420">
        <w:t>ui</w:t>
      </w:r>
      <w:r w:rsidR="00A36A27">
        <w:t xml:space="preserve"> </w:t>
      </w:r>
      <w:r w:rsidR="00E67420">
        <w:t>įforminti</w:t>
      </w:r>
      <w:r w:rsidR="00A36A27">
        <w:t xml:space="preserve">, </w:t>
      </w:r>
      <w:r w:rsidR="003D3F34">
        <w:t xml:space="preserve">ir reikia </w:t>
      </w:r>
      <w:r w:rsidR="007018E0">
        <w:t>konkrečiai nurod</w:t>
      </w:r>
      <w:r w:rsidR="003D3F34">
        <w:t>yti</w:t>
      </w:r>
      <w:r w:rsidR="007018E0">
        <w:t xml:space="preserve"> kiekvien</w:t>
      </w:r>
      <w:r w:rsidR="005E5B39">
        <w:t>os</w:t>
      </w:r>
      <w:r w:rsidR="007018E0">
        <w:t xml:space="preserve"> prek</w:t>
      </w:r>
      <w:r w:rsidR="005E5B39">
        <w:t>ių</w:t>
      </w:r>
      <w:r w:rsidR="007018E0">
        <w:t xml:space="preserve"> </w:t>
      </w:r>
      <w:r w:rsidR="005E5B39">
        <w:t xml:space="preserve">rūšies </w:t>
      </w:r>
      <w:r w:rsidR="007018E0">
        <w:t xml:space="preserve">pakuočių </w:t>
      </w:r>
      <w:r w:rsidR="005E5B39">
        <w:t xml:space="preserve">rūšį ir </w:t>
      </w:r>
      <w:r w:rsidR="007018E0">
        <w:t>skaičių</w:t>
      </w:r>
      <w:r w:rsidR="00DA1DC3">
        <w:t xml:space="preserve">, </w:t>
      </w:r>
      <w:r w:rsidR="004B1420">
        <w:t>n</w:t>
      </w:r>
      <w:r w:rsidR="008C4FA3">
        <w:t>es, pvz., v</w:t>
      </w:r>
      <w:r w:rsidR="00A95F95">
        <w:t xml:space="preserve">ienoje dėžėje gali būti supakuotos skirtingos prekės. </w:t>
      </w:r>
      <w:r w:rsidR="00A36A27" w:rsidRPr="00A36A27">
        <w:t xml:space="preserve">D. Gabrielaitienė </w:t>
      </w:r>
      <w:r w:rsidR="00A36A27">
        <w:t xml:space="preserve">paaiškino, kad pagal naujas taisykles, kai vienoje pakuotėje </w:t>
      </w:r>
      <w:r w:rsidR="00967459">
        <w:t>supakuotos</w:t>
      </w:r>
      <w:r w:rsidR="00A36A27">
        <w:t xml:space="preserve"> </w:t>
      </w:r>
      <w:r w:rsidR="00EC17EF">
        <w:t xml:space="preserve">įvairių rūšių </w:t>
      </w:r>
      <w:r w:rsidR="00A36A27">
        <w:t>prek</w:t>
      </w:r>
      <w:r w:rsidR="00EC17EF">
        <w:t>ės,</w:t>
      </w:r>
      <w:r w:rsidR="00A36A27">
        <w:t xml:space="preserve"> prie pirmos prek</w:t>
      </w:r>
      <w:r w:rsidR="002A6312">
        <w:t>ių</w:t>
      </w:r>
      <w:r w:rsidR="00A36A27">
        <w:t xml:space="preserve"> </w:t>
      </w:r>
      <w:r w:rsidR="002A6312">
        <w:t xml:space="preserve">rūšies </w:t>
      </w:r>
      <w:r w:rsidR="00A36A27">
        <w:t>reikia nurodyti</w:t>
      </w:r>
      <w:r w:rsidR="00902423">
        <w:t xml:space="preserve"> pakuotės rūšį </w:t>
      </w:r>
      <w:r w:rsidR="00DA1DC3">
        <w:t xml:space="preserve">ir </w:t>
      </w:r>
      <w:r w:rsidR="007C1DF8">
        <w:t xml:space="preserve">masę </w:t>
      </w:r>
      <w:r w:rsidR="00DA1DC3">
        <w:t>bruto.</w:t>
      </w:r>
      <w:r w:rsidR="00A36A27">
        <w:t xml:space="preserve"> </w:t>
      </w:r>
      <w:r w:rsidR="00DA1DC3">
        <w:t xml:space="preserve">O prie kitų prekių </w:t>
      </w:r>
      <w:r w:rsidR="00057201">
        <w:t xml:space="preserve">rūšių </w:t>
      </w:r>
      <w:r w:rsidR="00DA1DC3">
        <w:t xml:space="preserve">nurodyti </w:t>
      </w:r>
      <w:r w:rsidR="00DA1DC3" w:rsidRPr="00DA1DC3">
        <w:t xml:space="preserve">pakuotės rūšį </w:t>
      </w:r>
      <w:r w:rsidR="00DA1DC3">
        <w:t xml:space="preserve">„0“ </w:t>
      </w:r>
      <w:r w:rsidR="00DA1DC3" w:rsidRPr="00DA1DC3">
        <w:t>ir bruto svorį</w:t>
      </w:r>
      <w:r w:rsidR="00DA1DC3">
        <w:t xml:space="preserve"> „0“. </w:t>
      </w:r>
      <w:r w:rsidR="00A95F95">
        <w:t xml:space="preserve">Vyko diskusija </w:t>
      </w:r>
      <w:r w:rsidR="00DA1DC3">
        <w:t xml:space="preserve">ir </w:t>
      </w:r>
      <w:r w:rsidR="00A95F95">
        <w:t>N.</w:t>
      </w:r>
      <w:r w:rsidR="00F80A32">
        <w:t> </w:t>
      </w:r>
      <w:r w:rsidR="00A95F95">
        <w:t xml:space="preserve">Motiejūnaitė </w:t>
      </w:r>
      <w:r w:rsidR="00DA1DC3">
        <w:t>atkreipė dėmesį</w:t>
      </w:r>
      <w:r w:rsidR="00A95F95">
        <w:t>, kad ga</w:t>
      </w:r>
      <w:r w:rsidR="00DA1DC3">
        <w:t>una</w:t>
      </w:r>
      <w:r w:rsidR="00A95F95">
        <w:t xml:space="preserve"> labai daug </w:t>
      </w:r>
      <w:r w:rsidR="00160E92">
        <w:t>klausimų</w:t>
      </w:r>
      <w:r w:rsidR="00A95F95">
        <w:t xml:space="preserve"> </w:t>
      </w:r>
      <w:r w:rsidR="00A95F95" w:rsidRPr="00A95F95">
        <w:t>dėl pakuočių nurodymo tranzito deklaracijose</w:t>
      </w:r>
      <w:r w:rsidR="00A95F95">
        <w:t>, todėl rengiam</w:t>
      </w:r>
      <w:r w:rsidR="002B1C77">
        <w:t>i</w:t>
      </w:r>
      <w:r w:rsidR="00A95F95">
        <w:t xml:space="preserve"> metodini</w:t>
      </w:r>
      <w:r w:rsidR="002B1C77">
        <w:t>ai</w:t>
      </w:r>
      <w:r w:rsidR="00A95F95">
        <w:t xml:space="preserve"> </w:t>
      </w:r>
      <w:r w:rsidR="001B1C33">
        <w:t>paaiškinimai</w:t>
      </w:r>
      <w:r w:rsidR="00407BCC">
        <w:t>,</w:t>
      </w:r>
      <w:r w:rsidR="00A95F95">
        <w:t xml:space="preserve"> kaip </w:t>
      </w:r>
      <w:r w:rsidR="001B1C33">
        <w:t xml:space="preserve">jos </w:t>
      </w:r>
      <w:r w:rsidR="00A95F95">
        <w:t>turi būti nurodomos</w:t>
      </w:r>
      <w:r w:rsidR="001B1C33">
        <w:t>.</w:t>
      </w:r>
      <w:r w:rsidR="00A95F95">
        <w:t xml:space="preserve"> </w:t>
      </w:r>
      <w:r w:rsidR="001B1C33">
        <w:t>Šie paaiškinimai bus paskelbti</w:t>
      </w:r>
      <w:r w:rsidR="00A95F95">
        <w:t xml:space="preserve"> muitinės </w:t>
      </w:r>
      <w:r w:rsidR="0089141B">
        <w:t xml:space="preserve">interneto </w:t>
      </w:r>
      <w:r w:rsidR="00A95F95">
        <w:t xml:space="preserve">svetainėje ir kiekvienas galės </w:t>
      </w:r>
      <w:r w:rsidR="0089141B">
        <w:t xml:space="preserve">su jais </w:t>
      </w:r>
      <w:r w:rsidR="00A95F95">
        <w:t>susipažinti.</w:t>
      </w:r>
    </w:p>
    <w:p w14:paraId="375D6973" w14:textId="516A0F44" w:rsidR="00211331" w:rsidRDefault="00211331" w:rsidP="00DF05F0">
      <w:pPr>
        <w:pStyle w:val="Pagrindinistekstas"/>
        <w:spacing w:before="120"/>
        <w:ind w:firstLine="720"/>
        <w:jc w:val="both"/>
      </w:pPr>
    </w:p>
    <w:p w14:paraId="26508B79" w14:textId="77777777" w:rsidR="00311B69" w:rsidRDefault="00311B69" w:rsidP="00DF05F0">
      <w:pPr>
        <w:pStyle w:val="Pagrindinistekstas"/>
        <w:spacing w:before="120"/>
        <w:ind w:firstLine="720"/>
        <w:jc w:val="both"/>
      </w:pPr>
    </w:p>
    <w:p w14:paraId="4DECC867" w14:textId="77777777" w:rsidR="00311B69" w:rsidRDefault="00311B69" w:rsidP="00DF05F0">
      <w:pPr>
        <w:pStyle w:val="Pagrindinistekstas"/>
        <w:spacing w:before="120"/>
        <w:ind w:firstLine="720"/>
        <w:jc w:val="both"/>
      </w:pPr>
    </w:p>
    <w:p w14:paraId="3C3C5A06" w14:textId="77777777" w:rsidR="00F373A6" w:rsidRDefault="00F373A6" w:rsidP="00DF05F0">
      <w:pPr>
        <w:pStyle w:val="Pagrindinistekstas"/>
        <w:spacing w:before="120"/>
        <w:ind w:firstLine="720"/>
        <w:jc w:val="both"/>
      </w:pPr>
    </w:p>
    <w:p w14:paraId="342DB5A1" w14:textId="77777777" w:rsidR="00BD19EE" w:rsidRDefault="00BD19EE">
      <w:pPr>
        <w:rPr>
          <w:sz w:val="24"/>
        </w:rPr>
      </w:pPr>
    </w:p>
    <w:p w14:paraId="589DA213" w14:textId="597D52AE" w:rsidR="00BD19EE" w:rsidRDefault="00BD19EE">
      <w:pPr>
        <w:pStyle w:val="Pagrindinistekstas"/>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Pagrindinistekstas"/>
        <w:tabs>
          <w:tab w:val="left" w:pos="4253"/>
          <w:tab w:val="left" w:pos="6804"/>
        </w:tabs>
      </w:pPr>
    </w:p>
    <w:p w14:paraId="19F440AD" w14:textId="14E9701E" w:rsidR="00BD19EE" w:rsidRDefault="00BD19EE">
      <w:pPr>
        <w:pStyle w:val="Pagrindinistekstas"/>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69F1" w14:textId="77777777" w:rsidR="006934C2" w:rsidRDefault="006934C2">
      <w:r>
        <w:separator/>
      </w:r>
    </w:p>
  </w:endnote>
  <w:endnote w:type="continuationSeparator" w:id="0">
    <w:p w14:paraId="1F47904E" w14:textId="77777777" w:rsidR="006934C2" w:rsidRDefault="006934C2">
      <w:r>
        <w:continuationSeparator/>
      </w:r>
    </w:p>
  </w:endnote>
  <w:endnote w:type="continuationNotice" w:id="1">
    <w:p w14:paraId="65D568C2" w14:textId="77777777" w:rsidR="006934C2" w:rsidRDefault="00693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8897" w14:textId="77777777" w:rsidR="006934C2" w:rsidRDefault="006934C2">
      <w:r>
        <w:separator/>
      </w:r>
    </w:p>
  </w:footnote>
  <w:footnote w:type="continuationSeparator" w:id="0">
    <w:p w14:paraId="72149329" w14:textId="77777777" w:rsidR="006934C2" w:rsidRDefault="006934C2">
      <w:r>
        <w:continuationSeparator/>
      </w:r>
    </w:p>
  </w:footnote>
  <w:footnote w:type="continuationNotice" w:id="1">
    <w:p w14:paraId="366B4143" w14:textId="77777777" w:rsidR="006934C2" w:rsidRDefault="00693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5CD73" w14:textId="77777777" w:rsidR="00BD19EE" w:rsidRDefault="00BD19E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3E132BB" w14:textId="77777777" w:rsidR="00BD19EE" w:rsidRDefault="00BD19EE">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Antrats"/>
      <w:rPr>
        <w:sz w:val="16"/>
      </w:rPr>
    </w:pPr>
  </w:p>
  <w:p w14:paraId="09009F44" w14:textId="77777777" w:rsidR="00BD19EE" w:rsidRDefault="00BD19EE">
    <w:pPr>
      <w:pStyle w:val="Antrats"/>
      <w:rPr>
        <w:sz w:val="16"/>
      </w:rPr>
    </w:pPr>
  </w:p>
  <w:p w14:paraId="77EAA142" w14:textId="77777777" w:rsidR="00BD19EE" w:rsidRDefault="00BD19EE">
    <w:pPr>
      <w:pStyle w:val="Antrats"/>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Antrats"/>
      <w:jc w:val="center"/>
      <w:rPr>
        <w:b/>
        <w:sz w:val="24"/>
      </w:rPr>
    </w:pPr>
  </w:p>
  <w:p w14:paraId="1DA6973A" w14:textId="77777777" w:rsidR="00BD19EE" w:rsidRDefault="00BD19EE">
    <w:pPr>
      <w:pStyle w:val="Antrats"/>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102DE"/>
    <w:rsid w:val="00010730"/>
    <w:rsid w:val="00011717"/>
    <w:rsid w:val="00012B60"/>
    <w:rsid w:val="000139C0"/>
    <w:rsid w:val="0001412C"/>
    <w:rsid w:val="00020E06"/>
    <w:rsid w:val="00025C9E"/>
    <w:rsid w:val="00027F3B"/>
    <w:rsid w:val="000310B0"/>
    <w:rsid w:val="000323A1"/>
    <w:rsid w:val="00032C95"/>
    <w:rsid w:val="00033647"/>
    <w:rsid w:val="000374C3"/>
    <w:rsid w:val="00037EB7"/>
    <w:rsid w:val="00040303"/>
    <w:rsid w:val="000410D7"/>
    <w:rsid w:val="00044B6B"/>
    <w:rsid w:val="0004676E"/>
    <w:rsid w:val="0005081D"/>
    <w:rsid w:val="0005137E"/>
    <w:rsid w:val="00051382"/>
    <w:rsid w:val="00052F1B"/>
    <w:rsid w:val="00057201"/>
    <w:rsid w:val="00063831"/>
    <w:rsid w:val="000673EA"/>
    <w:rsid w:val="00067DC2"/>
    <w:rsid w:val="00074B0F"/>
    <w:rsid w:val="00076C13"/>
    <w:rsid w:val="00077D25"/>
    <w:rsid w:val="0008016C"/>
    <w:rsid w:val="00086793"/>
    <w:rsid w:val="00092322"/>
    <w:rsid w:val="00093B93"/>
    <w:rsid w:val="0009664F"/>
    <w:rsid w:val="000A38EA"/>
    <w:rsid w:val="000A4375"/>
    <w:rsid w:val="000B171A"/>
    <w:rsid w:val="000B1CE5"/>
    <w:rsid w:val="000B22C6"/>
    <w:rsid w:val="000B2F49"/>
    <w:rsid w:val="000B7ADA"/>
    <w:rsid w:val="000C3039"/>
    <w:rsid w:val="000C41F7"/>
    <w:rsid w:val="000C5CED"/>
    <w:rsid w:val="000D1E6C"/>
    <w:rsid w:val="000D3D31"/>
    <w:rsid w:val="000D6B98"/>
    <w:rsid w:val="000E4F06"/>
    <w:rsid w:val="000E6518"/>
    <w:rsid w:val="000E6640"/>
    <w:rsid w:val="000E6AD4"/>
    <w:rsid w:val="000E7434"/>
    <w:rsid w:val="000F1416"/>
    <w:rsid w:val="000F1787"/>
    <w:rsid w:val="000F1EA9"/>
    <w:rsid w:val="000F4D79"/>
    <w:rsid w:val="000F57C2"/>
    <w:rsid w:val="000F598F"/>
    <w:rsid w:val="000F76B7"/>
    <w:rsid w:val="000F7A6C"/>
    <w:rsid w:val="00100E78"/>
    <w:rsid w:val="00107D0D"/>
    <w:rsid w:val="001101FD"/>
    <w:rsid w:val="001106E7"/>
    <w:rsid w:val="00113B39"/>
    <w:rsid w:val="001160C5"/>
    <w:rsid w:val="001164C9"/>
    <w:rsid w:val="00120B7F"/>
    <w:rsid w:val="0012274C"/>
    <w:rsid w:val="00124257"/>
    <w:rsid w:val="00125366"/>
    <w:rsid w:val="00126B73"/>
    <w:rsid w:val="00132A0A"/>
    <w:rsid w:val="001343CF"/>
    <w:rsid w:val="001350FA"/>
    <w:rsid w:val="001369D8"/>
    <w:rsid w:val="00136C91"/>
    <w:rsid w:val="001407BA"/>
    <w:rsid w:val="0014178F"/>
    <w:rsid w:val="00142F46"/>
    <w:rsid w:val="00143B54"/>
    <w:rsid w:val="001447B6"/>
    <w:rsid w:val="00145396"/>
    <w:rsid w:val="001461A2"/>
    <w:rsid w:val="001520EF"/>
    <w:rsid w:val="00152672"/>
    <w:rsid w:val="00152FF7"/>
    <w:rsid w:val="0015431D"/>
    <w:rsid w:val="00154971"/>
    <w:rsid w:val="00160C12"/>
    <w:rsid w:val="00160E92"/>
    <w:rsid w:val="001663E3"/>
    <w:rsid w:val="00172049"/>
    <w:rsid w:val="001729D0"/>
    <w:rsid w:val="00176A7C"/>
    <w:rsid w:val="001775BF"/>
    <w:rsid w:val="001809D7"/>
    <w:rsid w:val="001817B8"/>
    <w:rsid w:val="001833CF"/>
    <w:rsid w:val="0018498C"/>
    <w:rsid w:val="00185698"/>
    <w:rsid w:val="00186BA1"/>
    <w:rsid w:val="0019208E"/>
    <w:rsid w:val="00192CAA"/>
    <w:rsid w:val="00193221"/>
    <w:rsid w:val="001A175C"/>
    <w:rsid w:val="001A1FFC"/>
    <w:rsid w:val="001A4FE7"/>
    <w:rsid w:val="001A62D1"/>
    <w:rsid w:val="001B1C33"/>
    <w:rsid w:val="001B1C6A"/>
    <w:rsid w:val="001B31C2"/>
    <w:rsid w:val="001B415A"/>
    <w:rsid w:val="001B45A3"/>
    <w:rsid w:val="001C130A"/>
    <w:rsid w:val="001C2BA0"/>
    <w:rsid w:val="001C338D"/>
    <w:rsid w:val="001C5DBD"/>
    <w:rsid w:val="001C6BD4"/>
    <w:rsid w:val="001D60C6"/>
    <w:rsid w:val="001D6C93"/>
    <w:rsid w:val="001D73F4"/>
    <w:rsid w:val="001E33E9"/>
    <w:rsid w:val="001E430C"/>
    <w:rsid w:val="001E5878"/>
    <w:rsid w:val="001F0D6C"/>
    <w:rsid w:val="001F165E"/>
    <w:rsid w:val="001F4385"/>
    <w:rsid w:val="001F59FA"/>
    <w:rsid w:val="001F685A"/>
    <w:rsid w:val="00200027"/>
    <w:rsid w:val="00200935"/>
    <w:rsid w:val="0020279C"/>
    <w:rsid w:val="00211331"/>
    <w:rsid w:val="00217707"/>
    <w:rsid w:val="00220149"/>
    <w:rsid w:val="00220A92"/>
    <w:rsid w:val="002224EC"/>
    <w:rsid w:val="00224A23"/>
    <w:rsid w:val="00230948"/>
    <w:rsid w:val="00232333"/>
    <w:rsid w:val="002329A5"/>
    <w:rsid w:val="00234A98"/>
    <w:rsid w:val="00236463"/>
    <w:rsid w:val="00240FCD"/>
    <w:rsid w:val="00243E6E"/>
    <w:rsid w:val="00244688"/>
    <w:rsid w:val="00244A4B"/>
    <w:rsid w:val="0024537F"/>
    <w:rsid w:val="00246E76"/>
    <w:rsid w:val="002549F6"/>
    <w:rsid w:val="00255C6C"/>
    <w:rsid w:val="002574F4"/>
    <w:rsid w:val="00260B67"/>
    <w:rsid w:val="00260CB8"/>
    <w:rsid w:val="0026128C"/>
    <w:rsid w:val="0026167C"/>
    <w:rsid w:val="0028124A"/>
    <w:rsid w:val="002833EE"/>
    <w:rsid w:val="00283E10"/>
    <w:rsid w:val="002877A9"/>
    <w:rsid w:val="00293465"/>
    <w:rsid w:val="00293DB4"/>
    <w:rsid w:val="00294DA5"/>
    <w:rsid w:val="00297364"/>
    <w:rsid w:val="002A041F"/>
    <w:rsid w:val="002A0AE3"/>
    <w:rsid w:val="002A3179"/>
    <w:rsid w:val="002A4D0F"/>
    <w:rsid w:val="002A6312"/>
    <w:rsid w:val="002A6E3E"/>
    <w:rsid w:val="002B1943"/>
    <w:rsid w:val="002B1C77"/>
    <w:rsid w:val="002B26CA"/>
    <w:rsid w:val="002B4DC3"/>
    <w:rsid w:val="002B5B55"/>
    <w:rsid w:val="002B610F"/>
    <w:rsid w:val="002B6381"/>
    <w:rsid w:val="002C3BA8"/>
    <w:rsid w:val="002C40FB"/>
    <w:rsid w:val="002C55B0"/>
    <w:rsid w:val="002D18B8"/>
    <w:rsid w:val="002D451B"/>
    <w:rsid w:val="002D5A9B"/>
    <w:rsid w:val="002E2058"/>
    <w:rsid w:val="002E2C34"/>
    <w:rsid w:val="002E2CAF"/>
    <w:rsid w:val="002E38AB"/>
    <w:rsid w:val="002E419F"/>
    <w:rsid w:val="002E55BA"/>
    <w:rsid w:val="002E76E2"/>
    <w:rsid w:val="002E7BFA"/>
    <w:rsid w:val="002F14DA"/>
    <w:rsid w:val="002F2BAB"/>
    <w:rsid w:val="002F532F"/>
    <w:rsid w:val="0030336E"/>
    <w:rsid w:val="00303CB4"/>
    <w:rsid w:val="00310406"/>
    <w:rsid w:val="00311B69"/>
    <w:rsid w:val="0031543F"/>
    <w:rsid w:val="003170F0"/>
    <w:rsid w:val="00317BDC"/>
    <w:rsid w:val="00321D1E"/>
    <w:rsid w:val="00322927"/>
    <w:rsid w:val="00323875"/>
    <w:rsid w:val="00327AEA"/>
    <w:rsid w:val="00331699"/>
    <w:rsid w:val="0033661A"/>
    <w:rsid w:val="0033720D"/>
    <w:rsid w:val="003406F3"/>
    <w:rsid w:val="003416EE"/>
    <w:rsid w:val="00342D97"/>
    <w:rsid w:val="00346AF9"/>
    <w:rsid w:val="00350254"/>
    <w:rsid w:val="00350B33"/>
    <w:rsid w:val="00352271"/>
    <w:rsid w:val="0035254E"/>
    <w:rsid w:val="00352615"/>
    <w:rsid w:val="00357E65"/>
    <w:rsid w:val="00363A02"/>
    <w:rsid w:val="0036797F"/>
    <w:rsid w:val="00367D9C"/>
    <w:rsid w:val="00370FCC"/>
    <w:rsid w:val="00372882"/>
    <w:rsid w:val="00381765"/>
    <w:rsid w:val="00381CAF"/>
    <w:rsid w:val="003845C9"/>
    <w:rsid w:val="00386135"/>
    <w:rsid w:val="003934DB"/>
    <w:rsid w:val="00397105"/>
    <w:rsid w:val="003A4028"/>
    <w:rsid w:val="003A41EC"/>
    <w:rsid w:val="003A4803"/>
    <w:rsid w:val="003A5DE7"/>
    <w:rsid w:val="003B2113"/>
    <w:rsid w:val="003B21D0"/>
    <w:rsid w:val="003B2B20"/>
    <w:rsid w:val="003B32F1"/>
    <w:rsid w:val="003B3A3F"/>
    <w:rsid w:val="003B4E58"/>
    <w:rsid w:val="003B665D"/>
    <w:rsid w:val="003B7FA2"/>
    <w:rsid w:val="003C23D0"/>
    <w:rsid w:val="003C7814"/>
    <w:rsid w:val="003D0EC4"/>
    <w:rsid w:val="003D1123"/>
    <w:rsid w:val="003D13F2"/>
    <w:rsid w:val="003D1D9C"/>
    <w:rsid w:val="003D360E"/>
    <w:rsid w:val="003D3F34"/>
    <w:rsid w:val="003D4E03"/>
    <w:rsid w:val="003D582A"/>
    <w:rsid w:val="003D67D7"/>
    <w:rsid w:val="003E09FA"/>
    <w:rsid w:val="003E3863"/>
    <w:rsid w:val="003E4732"/>
    <w:rsid w:val="003F3832"/>
    <w:rsid w:val="003F4779"/>
    <w:rsid w:val="003F572C"/>
    <w:rsid w:val="003F60B5"/>
    <w:rsid w:val="00400EDB"/>
    <w:rsid w:val="00403446"/>
    <w:rsid w:val="004050C3"/>
    <w:rsid w:val="00407BCC"/>
    <w:rsid w:val="0041059C"/>
    <w:rsid w:val="004125F9"/>
    <w:rsid w:val="0042126D"/>
    <w:rsid w:val="004255B5"/>
    <w:rsid w:val="004266D0"/>
    <w:rsid w:val="00430EB1"/>
    <w:rsid w:val="00432E8F"/>
    <w:rsid w:val="00435CC5"/>
    <w:rsid w:val="00436293"/>
    <w:rsid w:val="00436F58"/>
    <w:rsid w:val="00445BD9"/>
    <w:rsid w:val="00446C3C"/>
    <w:rsid w:val="00447034"/>
    <w:rsid w:val="00447B7F"/>
    <w:rsid w:val="00457646"/>
    <w:rsid w:val="00457F62"/>
    <w:rsid w:val="0046212C"/>
    <w:rsid w:val="00467B75"/>
    <w:rsid w:val="00471929"/>
    <w:rsid w:val="0047541A"/>
    <w:rsid w:val="00475B2A"/>
    <w:rsid w:val="00482BA6"/>
    <w:rsid w:val="00486738"/>
    <w:rsid w:val="00486EFE"/>
    <w:rsid w:val="004905C0"/>
    <w:rsid w:val="00491737"/>
    <w:rsid w:val="00494CE4"/>
    <w:rsid w:val="004A1448"/>
    <w:rsid w:val="004A1AFD"/>
    <w:rsid w:val="004A52D8"/>
    <w:rsid w:val="004A690F"/>
    <w:rsid w:val="004B1420"/>
    <w:rsid w:val="004B2F75"/>
    <w:rsid w:val="004B2F90"/>
    <w:rsid w:val="004B3443"/>
    <w:rsid w:val="004B3C67"/>
    <w:rsid w:val="004B4C63"/>
    <w:rsid w:val="004B4CDC"/>
    <w:rsid w:val="004B794B"/>
    <w:rsid w:val="004B7ED6"/>
    <w:rsid w:val="004C3729"/>
    <w:rsid w:val="004D22AD"/>
    <w:rsid w:val="004D308F"/>
    <w:rsid w:val="004D5268"/>
    <w:rsid w:val="004D6A74"/>
    <w:rsid w:val="004E2101"/>
    <w:rsid w:val="004E433A"/>
    <w:rsid w:val="004E477F"/>
    <w:rsid w:val="004E6B5C"/>
    <w:rsid w:val="004E77D1"/>
    <w:rsid w:val="004F23EC"/>
    <w:rsid w:val="004F24A3"/>
    <w:rsid w:val="004F37C1"/>
    <w:rsid w:val="004F76F0"/>
    <w:rsid w:val="00506F41"/>
    <w:rsid w:val="00510211"/>
    <w:rsid w:val="0051222C"/>
    <w:rsid w:val="00512634"/>
    <w:rsid w:val="005128EA"/>
    <w:rsid w:val="00517B99"/>
    <w:rsid w:val="00523F1A"/>
    <w:rsid w:val="005272AC"/>
    <w:rsid w:val="00535407"/>
    <w:rsid w:val="00540289"/>
    <w:rsid w:val="005404D6"/>
    <w:rsid w:val="0054065D"/>
    <w:rsid w:val="00540897"/>
    <w:rsid w:val="00542F6F"/>
    <w:rsid w:val="0054362D"/>
    <w:rsid w:val="005440F6"/>
    <w:rsid w:val="00545350"/>
    <w:rsid w:val="00545ADE"/>
    <w:rsid w:val="0055034A"/>
    <w:rsid w:val="00550EDF"/>
    <w:rsid w:val="00551AA4"/>
    <w:rsid w:val="00552C35"/>
    <w:rsid w:val="00555B25"/>
    <w:rsid w:val="005565A7"/>
    <w:rsid w:val="00556D19"/>
    <w:rsid w:val="0055783A"/>
    <w:rsid w:val="00557AAF"/>
    <w:rsid w:val="00557E90"/>
    <w:rsid w:val="005614A7"/>
    <w:rsid w:val="0056291B"/>
    <w:rsid w:val="00562E39"/>
    <w:rsid w:val="0056387C"/>
    <w:rsid w:val="00564814"/>
    <w:rsid w:val="005656D9"/>
    <w:rsid w:val="00566649"/>
    <w:rsid w:val="00566E71"/>
    <w:rsid w:val="00567448"/>
    <w:rsid w:val="00567890"/>
    <w:rsid w:val="005701AE"/>
    <w:rsid w:val="00570460"/>
    <w:rsid w:val="005722F6"/>
    <w:rsid w:val="00573769"/>
    <w:rsid w:val="00574114"/>
    <w:rsid w:val="0057576D"/>
    <w:rsid w:val="00575A01"/>
    <w:rsid w:val="00580245"/>
    <w:rsid w:val="005803A5"/>
    <w:rsid w:val="00580E9F"/>
    <w:rsid w:val="005818B6"/>
    <w:rsid w:val="0058554D"/>
    <w:rsid w:val="00593215"/>
    <w:rsid w:val="0059564A"/>
    <w:rsid w:val="00597146"/>
    <w:rsid w:val="005979C7"/>
    <w:rsid w:val="005A1455"/>
    <w:rsid w:val="005A6456"/>
    <w:rsid w:val="005B0422"/>
    <w:rsid w:val="005B0A32"/>
    <w:rsid w:val="005B2DB7"/>
    <w:rsid w:val="005B5349"/>
    <w:rsid w:val="005B5D25"/>
    <w:rsid w:val="005B716C"/>
    <w:rsid w:val="005C0D4F"/>
    <w:rsid w:val="005C1945"/>
    <w:rsid w:val="005C31E2"/>
    <w:rsid w:val="005C3836"/>
    <w:rsid w:val="005C5B6D"/>
    <w:rsid w:val="005D1A24"/>
    <w:rsid w:val="005E03B5"/>
    <w:rsid w:val="005E06EE"/>
    <w:rsid w:val="005E27B0"/>
    <w:rsid w:val="005E42F6"/>
    <w:rsid w:val="005E5B39"/>
    <w:rsid w:val="005F617D"/>
    <w:rsid w:val="005F623C"/>
    <w:rsid w:val="005F78D3"/>
    <w:rsid w:val="0060011D"/>
    <w:rsid w:val="00602293"/>
    <w:rsid w:val="0060446D"/>
    <w:rsid w:val="00611414"/>
    <w:rsid w:val="00615502"/>
    <w:rsid w:val="00615CDC"/>
    <w:rsid w:val="00615F0A"/>
    <w:rsid w:val="0061755D"/>
    <w:rsid w:val="00627101"/>
    <w:rsid w:val="00627105"/>
    <w:rsid w:val="00631E3C"/>
    <w:rsid w:val="00631F14"/>
    <w:rsid w:val="00632285"/>
    <w:rsid w:val="00633486"/>
    <w:rsid w:val="006335E8"/>
    <w:rsid w:val="00640A8B"/>
    <w:rsid w:val="00642946"/>
    <w:rsid w:val="00650AC2"/>
    <w:rsid w:val="006541D7"/>
    <w:rsid w:val="00657762"/>
    <w:rsid w:val="00662A8F"/>
    <w:rsid w:val="00662CEB"/>
    <w:rsid w:val="00664D95"/>
    <w:rsid w:val="006703E4"/>
    <w:rsid w:val="006724A3"/>
    <w:rsid w:val="00681287"/>
    <w:rsid w:val="0068284E"/>
    <w:rsid w:val="006848FD"/>
    <w:rsid w:val="00684E7C"/>
    <w:rsid w:val="006856C6"/>
    <w:rsid w:val="00685F69"/>
    <w:rsid w:val="006863B1"/>
    <w:rsid w:val="006928B3"/>
    <w:rsid w:val="006934C2"/>
    <w:rsid w:val="006968D9"/>
    <w:rsid w:val="00696A3C"/>
    <w:rsid w:val="00696EB0"/>
    <w:rsid w:val="006A2490"/>
    <w:rsid w:val="006A6262"/>
    <w:rsid w:val="006B0908"/>
    <w:rsid w:val="006B2048"/>
    <w:rsid w:val="006B23CB"/>
    <w:rsid w:val="006B40A3"/>
    <w:rsid w:val="006B45AC"/>
    <w:rsid w:val="006B51E4"/>
    <w:rsid w:val="006B5968"/>
    <w:rsid w:val="006C10CB"/>
    <w:rsid w:val="006C419E"/>
    <w:rsid w:val="006C6DEB"/>
    <w:rsid w:val="006C6F4D"/>
    <w:rsid w:val="006D085B"/>
    <w:rsid w:val="006D2310"/>
    <w:rsid w:val="006D2CF6"/>
    <w:rsid w:val="006D6CA9"/>
    <w:rsid w:val="006D7C40"/>
    <w:rsid w:val="006F233B"/>
    <w:rsid w:val="006F2E3E"/>
    <w:rsid w:val="006F378A"/>
    <w:rsid w:val="006F66B8"/>
    <w:rsid w:val="006F74A6"/>
    <w:rsid w:val="007003DD"/>
    <w:rsid w:val="00700B56"/>
    <w:rsid w:val="007018E0"/>
    <w:rsid w:val="00704936"/>
    <w:rsid w:val="007114C7"/>
    <w:rsid w:val="00714061"/>
    <w:rsid w:val="00715888"/>
    <w:rsid w:val="007232B2"/>
    <w:rsid w:val="007238E8"/>
    <w:rsid w:val="00724D33"/>
    <w:rsid w:val="00725F8C"/>
    <w:rsid w:val="00731BD5"/>
    <w:rsid w:val="00731DFC"/>
    <w:rsid w:val="00732F7D"/>
    <w:rsid w:val="007331AB"/>
    <w:rsid w:val="007367A8"/>
    <w:rsid w:val="00744BEA"/>
    <w:rsid w:val="00745C95"/>
    <w:rsid w:val="00752264"/>
    <w:rsid w:val="00756E4F"/>
    <w:rsid w:val="007613B6"/>
    <w:rsid w:val="007640C5"/>
    <w:rsid w:val="00765093"/>
    <w:rsid w:val="007700BA"/>
    <w:rsid w:val="0077533F"/>
    <w:rsid w:val="00777304"/>
    <w:rsid w:val="0078079F"/>
    <w:rsid w:val="00780EBF"/>
    <w:rsid w:val="007A21D6"/>
    <w:rsid w:val="007A2650"/>
    <w:rsid w:val="007B12B4"/>
    <w:rsid w:val="007B3634"/>
    <w:rsid w:val="007B5CE8"/>
    <w:rsid w:val="007C0C46"/>
    <w:rsid w:val="007C1DF8"/>
    <w:rsid w:val="007C242F"/>
    <w:rsid w:val="007C6839"/>
    <w:rsid w:val="007C7E33"/>
    <w:rsid w:val="007D2707"/>
    <w:rsid w:val="007D6F26"/>
    <w:rsid w:val="007D7D0F"/>
    <w:rsid w:val="007E40DA"/>
    <w:rsid w:val="007F4F71"/>
    <w:rsid w:val="007F57F2"/>
    <w:rsid w:val="008019C2"/>
    <w:rsid w:val="00805C37"/>
    <w:rsid w:val="0080664B"/>
    <w:rsid w:val="008116CC"/>
    <w:rsid w:val="00815757"/>
    <w:rsid w:val="0081704D"/>
    <w:rsid w:val="00821D2A"/>
    <w:rsid w:val="00822A7B"/>
    <w:rsid w:val="00824AB0"/>
    <w:rsid w:val="00827A23"/>
    <w:rsid w:val="00831919"/>
    <w:rsid w:val="0083564E"/>
    <w:rsid w:val="00837ABD"/>
    <w:rsid w:val="0084083A"/>
    <w:rsid w:val="00854906"/>
    <w:rsid w:val="00855052"/>
    <w:rsid w:val="008559AD"/>
    <w:rsid w:val="00857888"/>
    <w:rsid w:val="0086091A"/>
    <w:rsid w:val="00860BC2"/>
    <w:rsid w:val="00861DC5"/>
    <w:rsid w:val="00862740"/>
    <w:rsid w:val="00862C78"/>
    <w:rsid w:val="008677A6"/>
    <w:rsid w:val="00867EB9"/>
    <w:rsid w:val="0087081F"/>
    <w:rsid w:val="00871729"/>
    <w:rsid w:val="00872EC7"/>
    <w:rsid w:val="008772E1"/>
    <w:rsid w:val="00890FEF"/>
    <w:rsid w:val="0089141B"/>
    <w:rsid w:val="00892E29"/>
    <w:rsid w:val="0089414F"/>
    <w:rsid w:val="0089500F"/>
    <w:rsid w:val="00896538"/>
    <w:rsid w:val="008A4C1D"/>
    <w:rsid w:val="008A562E"/>
    <w:rsid w:val="008A7BEB"/>
    <w:rsid w:val="008B07FB"/>
    <w:rsid w:val="008B1108"/>
    <w:rsid w:val="008B187D"/>
    <w:rsid w:val="008B2232"/>
    <w:rsid w:val="008B5CEA"/>
    <w:rsid w:val="008B72EA"/>
    <w:rsid w:val="008C29CA"/>
    <w:rsid w:val="008C3136"/>
    <w:rsid w:val="008C43EC"/>
    <w:rsid w:val="008C4FA3"/>
    <w:rsid w:val="008C5567"/>
    <w:rsid w:val="008D2EEC"/>
    <w:rsid w:val="008D321E"/>
    <w:rsid w:val="008D65B4"/>
    <w:rsid w:val="008D6AD5"/>
    <w:rsid w:val="008D6F6A"/>
    <w:rsid w:val="008D7625"/>
    <w:rsid w:val="008D7DF3"/>
    <w:rsid w:val="008E606E"/>
    <w:rsid w:val="008E684A"/>
    <w:rsid w:val="008E7C78"/>
    <w:rsid w:val="008F0CFE"/>
    <w:rsid w:val="008F291B"/>
    <w:rsid w:val="008F50EB"/>
    <w:rsid w:val="00900AED"/>
    <w:rsid w:val="00902423"/>
    <w:rsid w:val="00902D4A"/>
    <w:rsid w:val="00903FD2"/>
    <w:rsid w:val="00906D20"/>
    <w:rsid w:val="00912CBA"/>
    <w:rsid w:val="009136C9"/>
    <w:rsid w:val="009161C7"/>
    <w:rsid w:val="00923936"/>
    <w:rsid w:val="00923DDD"/>
    <w:rsid w:val="0092556A"/>
    <w:rsid w:val="00925AE6"/>
    <w:rsid w:val="00927424"/>
    <w:rsid w:val="0093115B"/>
    <w:rsid w:val="00947F18"/>
    <w:rsid w:val="00951FF8"/>
    <w:rsid w:val="00952099"/>
    <w:rsid w:val="009550B0"/>
    <w:rsid w:val="00957302"/>
    <w:rsid w:val="00961A9A"/>
    <w:rsid w:val="00962F8C"/>
    <w:rsid w:val="0096465F"/>
    <w:rsid w:val="00965C8B"/>
    <w:rsid w:val="009667AC"/>
    <w:rsid w:val="00967002"/>
    <w:rsid w:val="00967459"/>
    <w:rsid w:val="0097031E"/>
    <w:rsid w:val="009727D8"/>
    <w:rsid w:val="009764E1"/>
    <w:rsid w:val="00977AB0"/>
    <w:rsid w:val="00985B7F"/>
    <w:rsid w:val="0099156C"/>
    <w:rsid w:val="009931DF"/>
    <w:rsid w:val="00994F9C"/>
    <w:rsid w:val="009973DC"/>
    <w:rsid w:val="009A21E6"/>
    <w:rsid w:val="009A737B"/>
    <w:rsid w:val="009B184C"/>
    <w:rsid w:val="009B3335"/>
    <w:rsid w:val="009B52BA"/>
    <w:rsid w:val="009B61FC"/>
    <w:rsid w:val="009C0C62"/>
    <w:rsid w:val="009C120E"/>
    <w:rsid w:val="009C1366"/>
    <w:rsid w:val="009C14A1"/>
    <w:rsid w:val="009C14F2"/>
    <w:rsid w:val="009C16F4"/>
    <w:rsid w:val="009C5D0E"/>
    <w:rsid w:val="009C7C5A"/>
    <w:rsid w:val="009D0AFA"/>
    <w:rsid w:val="009D5A7B"/>
    <w:rsid w:val="009E0BB5"/>
    <w:rsid w:val="009E11EF"/>
    <w:rsid w:val="009E2ACC"/>
    <w:rsid w:val="009E684A"/>
    <w:rsid w:val="009E7181"/>
    <w:rsid w:val="009E750A"/>
    <w:rsid w:val="009F3514"/>
    <w:rsid w:val="009F460E"/>
    <w:rsid w:val="009F486E"/>
    <w:rsid w:val="00A0067F"/>
    <w:rsid w:val="00A00AF7"/>
    <w:rsid w:val="00A00B74"/>
    <w:rsid w:val="00A01D3F"/>
    <w:rsid w:val="00A031DF"/>
    <w:rsid w:val="00A1269D"/>
    <w:rsid w:val="00A137C7"/>
    <w:rsid w:val="00A14F65"/>
    <w:rsid w:val="00A156C4"/>
    <w:rsid w:val="00A20D58"/>
    <w:rsid w:val="00A233F3"/>
    <w:rsid w:val="00A25A45"/>
    <w:rsid w:val="00A312EC"/>
    <w:rsid w:val="00A3189F"/>
    <w:rsid w:val="00A3210A"/>
    <w:rsid w:val="00A33DD2"/>
    <w:rsid w:val="00A34574"/>
    <w:rsid w:val="00A34ADD"/>
    <w:rsid w:val="00A35467"/>
    <w:rsid w:val="00A36A27"/>
    <w:rsid w:val="00A37E7E"/>
    <w:rsid w:val="00A37F7A"/>
    <w:rsid w:val="00A40687"/>
    <w:rsid w:val="00A40E0D"/>
    <w:rsid w:val="00A42436"/>
    <w:rsid w:val="00A45379"/>
    <w:rsid w:val="00A45407"/>
    <w:rsid w:val="00A45DAA"/>
    <w:rsid w:val="00A4605D"/>
    <w:rsid w:val="00A50585"/>
    <w:rsid w:val="00A51D9A"/>
    <w:rsid w:val="00A55381"/>
    <w:rsid w:val="00A56F9B"/>
    <w:rsid w:val="00A62E95"/>
    <w:rsid w:val="00A64083"/>
    <w:rsid w:val="00A64926"/>
    <w:rsid w:val="00A702D5"/>
    <w:rsid w:val="00A743BD"/>
    <w:rsid w:val="00A74544"/>
    <w:rsid w:val="00A74819"/>
    <w:rsid w:val="00A7557F"/>
    <w:rsid w:val="00A75C2E"/>
    <w:rsid w:val="00A8086B"/>
    <w:rsid w:val="00A81ED2"/>
    <w:rsid w:val="00A84822"/>
    <w:rsid w:val="00A852EE"/>
    <w:rsid w:val="00A87F19"/>
    <w:rsid w:val="00A938D4"/>
    <w:rsid w:val="00A95F95"/>
    <w:rsid w:val="00AB0E67"/>
    <w:rsid w:val="00AB2381"/>
    <w:rsid w:val="00AB242C"/>
    <w:rsid w:val="00AB28B1"/>
    <w:rsid w:val="00AB3E23"/>
    <w:rsid w:val="00AB5989"/>
    <w:rsid w:val="00AC65E7"/>
    <w:rsid w:val="00AD3BDE"/>
    <w:rsid w:val="00AD54D4"/>
    <w:rsid w:val="00AE0266"/>
    <w:rsid w:val="00AE0701"/>
    <w:rsid w:val="00AE1E8D"/>
    <w:rsid w:val="00AE2781"/>
    <w:rsid w:val="00AE61E2"/>
    <w:rsid w:val="00AF27E1"/>
    <w:rsid w:val="00AF2E52"/>
    <w:rsid w:val="00AF3471"/>
    <w:rsid w:val="00AF3C8A"/>
    <w:rsid w:val="00AF6C63"/>
    <w:rsid w:val="00AF76E9"/>
    <w:rsid w:val="00AF7725"/>
    <w:rsid w:val="00B004D1"/>
    <w:rsid w:val="00B011F7"/>
    <w:rsid w:val="00B10608"/>
    <w:rsid w:val="00B10F04"/>
    <w:rsid w:val="00B153EA"/>
    <w:rsid w:val="00B170CF"/>
    <w:rsid w:val="00B17EE9"/>
    <w:rsid w:val="00B23DB1"/>
    <w:rsid w:val="00B25A28"/>
    <w:rsid w:val="00B32629"/>
    <w:rsid w:val="00B37DCE"/>
    <w:rsid w:val="00B407F5"/>
    <w:rsid w:val="00B40ABD"/>
    <w:rsid w:val="00B501C7"/>
    <w:rsid w:val="00B5097F"/>
    <w:rsid w:val="00B51FA0"/>
    <w:rsid w:val="00B5413D"/>
    <w:rsid w:val="00B54D12"/>
    <w:rsid w:val="00B553FD"/>
    <w:rsid w:val="00B566B4"/>
    <w:rsid w:val="00B656D6"/>
    <w:rsid w:val="00B66B9E"/>
    <w:rsid w:val="00B672EB"/>
    <w:rsid w:val="00B708D0"/>
    <w:rsid w:val="00B70D37"/>
    <w:rsid w:val="00B72F7F"/>
    <w:rsid w:val="00B73656"/>
    <w:rsid w:val="00B73C3A"/>
    <w:rsid w:val="00B8226D"/>
    <w:rsid w:val="00B82C40"/>
    <w:rsid w:val="00B84977"/>
    <w:rsid w:val="00B84A57"/>
    <w:rsid w:val="00B866F1"/>
    <w:rsid w:val="00B87941"/>
    <w:rsid w:val="00B92950"/>
    <w:rsid w:val="00B9388F"/>
    <w:rsid w:val="00B95A1C"/>
    <w:rsid w:val="00B961E9"/>
    <w:rsid w:val="00B9707D"/>
    <w:rsid w:val="00BA4219"/>
    <w:rsid w:val="00BA5C09"/>
    <w:rsid w:val="00BA763A"/>
    <w:rsid w:val="00BB15AA"/>
    <w:rsid w:val="00BB32E8"/>
    <w:rsid w:val="00BB43AD"/>
    <w:rsid w:val="00BB6489"/>
    <w:rsid w:val="00BB64E1"/>
    <w:rsid w:val="00BB6687"/>
    <w:rsid w:val="00BB6D9F"/>
    <w:rsid w:val="00BC2E58"/>
    <w:rsid w:val="00BC3575"/>
    <w:rsid w:val="00BD19EE"/>
    <w:rsid w:val="00BD384B"/>
    <w:rsid w:val="00BD71CA"/>
    <w:rsid w:val="00BD7F35"/>
    <w:rsid w:val="00BE02DD"/>
    <w:rsid w:val="00BE092F"/>
    <w:rsid w:val="00BE2E9C"/>
    <w:rsid w:val="00BE4CF0"/>
    <w:rsid w:val="00BE5896"/>
    <w:rsid w:val="00BE72B2"/>
    <w:rsid w:val="00BF057B"/>
    <w:rsid w:val="00BF05CA"/>
    <w:rsid w:val="00BF1CF2"/>
    <w:rsid w:val="00BF35B5"/>
    <w:rsid w:val="00BF4848"/>
    <w:rsid w:val="00BF51E2"/>
    <w:rsid w:val="00C009F2"/>
    <w:rsid w:val="00C02E20"/>
    <w:rsid w:val="00C0445D"/>
    <w:rsid w:val="00C052E6"/>
    <w:rsid w:val="00C06ACC"/>
    <w:rsid w:val="00C1304A"/>
    <w:rsid w:val="00C1375A"/>
    <w:rsid w:val="00C16E5F"/>
    <w:rsid w:val="00C20C15"/>
    <w:rsid w:val="00C20E23"/>
    <w:rsid w:val="00C238B9"/>
    <w:rsid w:val="00C2468A"/>
    <w:rsid w:val="00C31B1C"/>
    <w:rsid w:val="00C34A7A"/>
    <w:rsid w:val="00C41E28"/>
    <w:rsid w:val="00C44032"/>
    <w:rsid w:val="00C46E61"/>
    <w:rsid w:val="00C4730E"/>
    <w:rsid w:val="00C52066"/>
    <w:rsid w:val="00C53879"/>
    <w:rsid w:val="00C53A51"/>
    <w:rsid w:val="00C54544"/>
    <w:rsid w:val="00C546CF"/>
    <w:rsid w:val="00C54E81"/>
    <w:rsid w:val="00C55FA1"/>
    <w:rsid w:val="00C56A1B"/>
    <w:rsid w:val="00C6287F"/>
    <w:rsid w:val="00C64BF8"/>
    <w:rsid w:val="00C66C5E"/>
    <w:rsid w:val="00C70CE3"/>
    <w:rsid w:val="00C716D6"/>
    <w:rsid w:val="00C7333C"/>
    <w:rsid w:val="00C82F9C"/>
    <w:rsid w:val="00C830A0"/>
    <w:rsid w:val="00C9679A"/>
    <w:rsid w:val="00CA139C"/>
    <w:rsid w:val="00CA514D"/>
    <w:rsid w:val="00CB1731"/>
    <w:rsid w:val="00CB3F3D"/>
    <w:rsid w:val="00CB7D67"/>
    <w:rsid w:val="00CC0083"/>
    <w:rsid w:val="00CC15F0"/>
    <w:rsid w:val="00CC1F57"/>
    <w:rsid w:val="00CC201A"/>
    <w:rsid w:val="00CD2C0E"/>
    <w:rsid w:val="00CD5EAA"/>
    <w:rsid w:val="00CD61CF"/>
    <w:rsid w:val="00CE1DF9"/>
    <w:rsid w:val="00CF1031"/>
    <w:rsid w:val="00CF1FB5"/>
    <w:rsid w:val="00CF51CD"/>
    <w:rsid w:val="00CF62AC"/>
    <w:rsid w:val="00D01E92"/>
    <w:rsid w:val="00D0255C"/>
    <w:rsid w:val="00D028FE"/>
    <w:rsid w:val="00D052E0"/>
    <w:rsid w:val="00D13432"/>
    <w:rsid w:val="00D2348C"/>
    <w:rsid w:val="00D2786E"/>
    <w:rsid w:val="00D300DC"/>
    <w:rsid w:val="00D30F8F"/>
    <w:rsid w:val="00D36388"/>
    <w:rsid w:val="00D3784B"/>
    <w:rsid w:val="00D4544B"/>
    <w:rsid w:val="00D47A10"/>
    <w:rsid w:val="00D5412C"/>
    <w:rsid w:val="00D6071B"/>
    <w:rsid w:val="00D6147F"/>
    <w:rsid w:val="00D61BE1"/>
    <w:rsid w:val="00D71079"/>
    <w:rsid w:val="00D80397"/>
    <w:rsid w:val="00D83F8B"/>
    <w:rsid w:val="00D86915"/>
    <w:rsid w:val="00D86B2D"/>
    <w:rsid w:val="00D93072"/>
    <w:rsid w:val="00DA1DC3"/>
    <w:rsid w:val="00DA4B86"/>
    <w:rsid w:val="00DA63CE"/>
    <w:rsid w:val="00DA6DE2"/>
    <w:rsid w:val="00DA7055"/>
    <w:rsid w:val="00DA794B"/>
    <w:rsid w:val="00DB0F7A"/>
    <w:rsid w:val="00DB2B07"/>
    <w:rsid w:val="00DB2C19"/>
    <w:rsid w:val="00DB414C"/>
    <w:rsid w:val="00DB6861"/>
    <w:rsid w:val="00DC150D"/>
    <w:rsid w:val="00DC4155"/>
    <w:rsid w:val="00DC7270"/>
    <w:rsid w:val="00DD003E"/>
    <w:rsid w:val="00DD0356"/>
    <w:rsid w:val="00DD13D3"/>
    <w:rsid w:val="00DD17F1"/>
    <w:rsid w:val="00DD23C2"/>
    <w:rsid w:val="00DE49A7"/>
    <w:rsid w:val="00DE6D58"/>
    <w:rsid w:val="00DE73DD"/>
    <w:rsid w:val="00DF05F0"/>
    <w:rsid w:val="00DF66C1"/>
    <w:rsid w:val="00E01D1A"/>
    <w:rsid w:val="00E031F1"/>
    <w:rsid w:val="00E0339F"/>
    <w:rsid w:val="00E045CA"/>
    <w:rsid w:val="00E048DB"/>
    <w:rsid w:val="00E050CC"/>
    <w:rsid w:val="00E06D36"/>
    <w:rsid w:val="00E103D7"/>
    <w:rsid w:val="00E118C5"/>
    <w:rsid w:val="00E123AD"/>
    <w:rsid w:val="00E12B98"/>
    <w:rsid w:val="00E12E91"/>
    <w:rsid w:val="00E12EBE"/>
    <w:rsid w:val="00E13B2B"/>
    <w:rsid w:val="00E14002"/>
    <w:rsid w:val="00E2143C"/>
    <w:rsid w:val="00E21766"/>
    <w:rsid w:val="00E22CD1"/>
    <w:rsid w:val="00E2761B"/>
    <w:rsid w:val="00E31E8B"/>
    <w:rsid w:val="00E34C2A"/>
    <w:rsid w:val="00E361E8"/>
    <w:rsid w:val="00E4342A"/>
    <w:rsid w:val="00E44F09"/>
    <w:rsid w:val="00E44F4A"/>
    <w:rsid w:val="00E47BB4"/>
    <w:rsid w:val="00E51162"/>
    <w:rsid w:val="00E5239C"/>
    <w:rsid w:val="00E538BD"/>
    <w:rsid w:val="00E55DB6"/>
    <w:rsid w:val="00E62812"/>
    <w:rsid w:val="00E63B77"/>
    <w:rsid w:val="00E662F3"/>
    <w:rsid w:val="00E66526"/>
    <w:rsid w:val="00E67420"/>
    <w:rsid w:val="00E67C42"/>
    <w:rsid w:val="00E702D6"/>
    <w:rsid w:val="00E709A2"/>
    <w:rsid w:val="00E717F3"/>
    <w:rsid w:val="00E760C5"/>
    <w:rsid w:val="00E76ABB"/>
    <w:rsid w:val="00E77400"/>
    <w:rsid w:val="00E80BD0"/>
    <w:rsid w:val="00E824E7"/>
    <w:rsid w:val="00E8255C"/>
    <w:rsid w:val="00E82EDB"/>
    <w:rsid w:val="00E83460"/>
    <w:rsid w:val="00E8408D"/>
    <w:rsid w:val="00E865AC"/>
    <w:rsid w:val="00E91E9A"/>
    <w:rsid w:val="00E96E27"/>
    <w:rsid w:val="00EA473A"/>
    <w:rsid w:val="00EA5856"/>
    <w:rsid w:val="00EA6564"/>
    <w:rsid w:val="00EB282C"/>
    <w:rsid w:val="00EB2855"/>
    <w:rsid w:val="00EB2A9D"/>
    <w:rsid w:val="00EB5555"/>
    <w:rsid w:val="00EB596D"/>
    <w:rsid w:val="00EC10CF"/>
    <w:rsid w:val="00EC17EF"/>
    <w:rsid w:val="00EC3605"/>
    <w:rsid w:val="00ED30F8"/>
    <w:rsid w:val="00EE17CB"/>
    <w:rsid w:val="00EE3033"/>
    <w:rsid w:val="00EF16E7"/>
    <w:rsid w:val="00EF1AC4"/>
    <w:rsid w:val="00EF5434"/>
    <w:rsid w:val="00EF7664"/>
    <w:rsid w:val="00EF76FC"/>
    <w:rsid w:val="00F00DB6"/>
    <w:rsid w:val="00F026DE"/>
    <w:rsid w:val="00F02923"/>
    <w:rsid w:val="00F0412B"/>
    <w:rsid w:val="00F04AFA"/>
    <w:rsid w:val="00F13DCD"/>
    <w:rsid w:val="00F14CA4"/>
    <w:rsid w:val="00F17910"/>
    <w:rsid w:val="00F17E64"/>
    <w:rsid w:val="00F2476E"/>
    <w:rsid w:val="00F24B74"/>
    <w:rsid w:val="00F24CD2"/>
    <w:rsid w:val="00F270CA"/>
    <w:rsid w:val="00F27AED"/>
    <w:rsid w:val="00F3067C"/>
    <w:rsid w:val="00F31616"/>
    <w:rsid w:val="00F31F07"/>
    <w:rsid w:val="00F322F2"/>
    <w:rsid w:val="00F36354"/>
    <w:rsid w:val="00F373A6"/>
    <w:rsid w:val="00F40F43"/>
    <w:rsid w:val="00F41EE1"/>
    <w:rsid w:val="00F430FE"/>
    <w:rsid w:val="00F4700F"/>
    <w:rsid w:val="00F47DAC"/>
    <w:rsid w:val="00F506FA"/>
    <w:rsid w:val="00F556F3"/>
    <w:rsid w:val="00F643F3"/>
    <w:rsid w:val="00F65D4A"/>
    <w:rsid w:val="00F67131"/>
    <w:rsid w:val="00F726F5"/>
    <w:rsid w:val="00F73828"/>
    <w:rsid w:val="00F74A53"/>
    <w:rsid w:val="00F76AD9"/>
    <w:rsid w:val="00F805B0"/>
    <w:rsid w:val="00F805DD"/>
    <w:rsid w:val="00F80644"/>
    <w:rsid w:val="00F80A32"/>
    <w:rsid w:val="00F8166B"/>
    <w:rsid w:val="00F838C1"/>
    <w:rsid w:val="00F857DD"/>
    <w:rsid w:val="00F85F9D"/>
    <w:rsid w:val="00F93343"/>
    <w:rsid w:val="00F93CB0"/>
    <w:rsid w:val="00F95826"/>
    <w:rsid w:val="00FA096C"/>
    <w:rsid w:val="00FA1162"/>
    <w:rsid w:val="00FA208A"/>
    <w:rsid w:val="00FA5690"/>
    <w:rsid w:val="00FA60B9"/>
    <w:rsid w:val="00FA6469"/>
    <w:rsid w:val="00FA67AD"/>
    <w:rsid w:val="00FB097B"/>
    <w:rsid w:val="00FB0E36"/>
    <w:rsid w:val="00FB422C"/>
    <w:rsid w:val="00FB5282"/>
    <w:rsid w:val="00FB6FC1"/>
    <w:rsid w:val="00FB7080"/>
    <w:rsid w:val="00FC515F"/>
    <w:rsid w:val="00FC69E3"/>
    <w:rsid w:val="00FC7B35"/>
    <w:rsid w:val="00FD1921"/>
    <w:rsid w:val="00FD1F81"/>
    <w:rsid w:val="00FD4166"/>
    <w:rsid w:val="00FD43CC"/>
    <w:rsid w:val="00FD7E01"/>
    <w:rsid w:val="00FE0D63"/>
    <w:rsid w:val="00FE183A"/>
    <w:rsid w:val="00FE6BA5"/>
    <w:rsid w:val="00FE7088"/>
    <w:rsid w:val="00FE70A9"/>
    <w:rsid w:val="00FF1871"/>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Pavadinimas">
    <w:name w:val="Title"/>
    <w:basedOn w:val="prastasis"/>
    <w:qFormat/>
    <w:pPr>
      <w:tabs>
        <w:tab w:val="left" w:pos="1134"/>
        <w:tab w:val="left" w:pos="7797"/>
      </w:tabs>
      <w:spacing w:before="240"/>
      <w:ind w:left="142"/>
      <w:jc w:val="center"/>
    </w:pPr>
    <w:rPr>
      <w:b/>
      <w:sz w:val="24"/>
    </w:rPr>
  </w:style>
  <w:style w:type="paragraph" w:styleId="Paantrat">
    <w:name w:val="Subtitle"/>
    <w:basedOn w:val="prastasis"/>
    <w:qFormat/>
    <w:rPr>
      <w:sz w:val="24"/>
    </w:rPr>
  </w:style>
  <w:style w:type="paragraph" w:styleId="Pataisymai">
    <w:name w:val="Revision"/>
    <w:hidden/>
    <w:uiPriority w:val="99"/>
    <w:semiHidden/>
    <w:rsid w:val="004F23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5359</Words>
  <Characters>3055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Protokolas</vt:lpstr>
      <vt:lpstr>Protokolas</vt:lpstr>
    </vt:vector>
  </TitlesOfParts>
  <Company>Muitines departamentas</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Daiva Petrokienė</cp:lastModifiedBy>
  <cp:revision>5</cp:revision>
  <cp:lastPrinted>2006-11-13T12:22:00Z</cp:lastPrinted>
  <dcterms:created xsi:type="dcterms:W3CDTF">2025-02-12T10:53:00Z</dcterms:created>
  <dcterms:modified xsi:type="dcterms:W3CDTF">2025-02-12T13:22:00Z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