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2B9C" w14:textId="29D0F21C" w:rsidR="00BD19EE" w:rsidRDefault="00FD1F81">
      <w:pPr>
        <w:pStyle w:val="Pavadinimas"/>
        <w:tabs>
          <w:tab w:val="clear" w:pos="1134"/>
          <w:tab w:val="left" w:pos="6663"/>
        </w:tabs>
        <w:spacing w:before="0"/>
      </w:pPr>
      <w:r>
        <w:t xml:space="preserve">MUITINĖS KONSULTACINIO KOMITETO </w:t>
      </w:r>
      <w:r w:rsidR="00BD19EE">
        <w:t>POSĖDŽIO PROTOKOLAS</w:t>
      </w:r>
    </w:p>
    <w:p w14:paraId="7D3E8444" w14:textId="3A514554" w:rsidR="00BD19EE" w:rsidRDefault="00400EDB">
      <w:pPr>
        <w:pStyle w:val="Pavadinimas"/>
        <w:spacing w:before="120"/>
        <w:rPr>
          <w:b w:val="0"/>
        </w:rPr>
      </w:pPr>
      <w:r>
        <w:rPr>
          <w:b w:val="0"/>
        </w:rPr>
        <w:t>2</w:t>
      </w:r>
      <w:r w:rsidR="0026128C">
        <w:rPr>
          <w:b w:val="0"/>
        </w:rPr>
        <w:t>0</w:t>
      </w:r>
      <w:r>
        <w:rPr>
          <w:b w:val="0"/>
        </w:rPr>
        <w:t>2</w:t>
      </w:r>
      <w:r w:rsidR="00B84977">
        <w:rPr>
          <w:b w:val="0"/>
        </w:rPr>
        <w:t>5</w:t>
      </w:r>
      <w:r w:rsidR="00BD19EE">
        <w:rPr>
          <w:b w:val="0"/>
        </w:rPr>
        <w:t>-</w:t>
      </w:r>
      <w:r w:rsidR="00B84977">
        <w:rPr>
          <w:b w:val="0"/>
        </w:rPr>
        <w:t>0</w:t>
      </w:r>
      <w:r w:rsidR="00983191">
        <w:rPr>
          <w:b w:val="0"/>
        </w:rPr>
        <w:t>9</w:t>
      </w:r>
      <w:r w:rsidR="00BD19EE">
        <w:rPr>
          <w:b w:val="0"/>
        </w:rPr>
        <w:t>-</w:t>
      </w:r>
      <w:r w:rsidR="008B45BE">
        <w:rPr>
          <w:b w:val="0"/>
        </w:rPr>
        <w:t>03</w:t>
      </w:r>
      <w:r w:rsidR="00EB5555">
        <w:rPr>
          <w:b w:val="0"/>
        </w:rPr>
        <w:t xml:space="preserve"> </w:t>
      </w:r>
      <w:r w:rsidR="00BD19EE">
        <w:rPr>
          <w:b w:val="0"/>
        </w:rPr>
        <w:t xml:space="preserve"> Nr. </w:t>
      </w:r>
      <w:r w:rsidR="002B26CA">
        <w:rPr>
          <w:b w:val="0"/>
        </w:rPr>
        <w:t>5BE-</w:t>
      </w:r>
      <w:r w:rsidR="00C00678">
        <w:rPr>
          <w:b w:val="0"/>
        </w:rPr>
        <w:t>507</w:t>
      </w:r>
    </w:p>
    <w:p w14:paraId="62651E9C" w14:textId="77777777" w:rsidR="0026128C" w:rsidRDefault="0026128C">
      <w:pPr>
        <w:pStyle w:val="Pavadinimas"/>
        <w:tabs>
          <w:tab w:val="clear" w:pos="1134"/>
          <w:tab w:val="left" w:pos="6663"/>
        </w:tabs>
        <w:spacing w:before="0"/>
        <w:jc w:val="left"/>
        <w:rPr>
          <w:b w:val="0"/>
        </w:rPr>
      </w:pPr>
    </w:p>
    <w:p w14:paraId="5C5434E4" w14:textId="77777777" w:rsidR="00BD19EE" w:rsidRDefault="00BD19EE">
      <w:pPr>
        <w:pStyle w:val="Pavadinimas"/>
        <w:tabs>
          <w:tab w:val="clear" w:pos="1134"/>
          <w:tab w:val="left" w:pos="6663"/>
        </w:tabs>
        <w:spacing w:before="0"/>
        <w:jc w:val="left"/>
        <w:rPr>
          <w:b w:val="0"/>
        </w:rPr>
      </w:pPr>
      <w:r>
        <w:rPr>
          <w:b w:val="0"/>
        </w:rPr>
        <w:tab/>
      </w:r>
    </w:p>
    <w:p w14:paraId="257DF016" w14:textId="537D9200" w:rsidR="00BD19EE" w:rsidRDefault="00BD19EE" w:rsidP="00240FCD">
      <w:pPr>
        <w:pStyle w:val="Paantrat"/>
        <w:jc w:val="both"/>
      </w:pPr>
      <w:r>
        <w:tab/>
        <w:t xml:space="preserve">Posėdis įvyko </w:t>
      </w:r>
      <w:r w:rsidR="00400EDB">
        <w:t>202</w:t>
      </w:r>
      <w:r w:rsidR="00B84977">
        <w:t>5</w:t>
      </w:r>
      <w:r w:rsidR="00400EDB">
        <w:t xml:space="preserve"> m. </w:t>
      </w:r>
      <w:r w:rsidR="002D6A5D">
        <w:t>liepos</w:t>
      </w:r>
      <w:r w:rsidR="00400EDB">
        <w:t xml:space="preserve"> </w:t>
      </w:r>
      <w:r w:rsidR="002D6A5D">
        <w:t>2</w:t>
      </w:r>
      <w:r w:rsidR="00400EDB">
        <w:t xml:space="preserve"> d.</w:t>
      </w:r>
      <w:r w:rsidR="00906D20">
        <w:t xml:space="preserve"> </w:t>
      </w:r>
      <w:r w:rsidR="009B50C1" w:rsidRPr="009B50C1">
        <w:t xml:space="preserve">nuotoliniu būdu Microsoft </w:t>
      </w:r>
      <w:proofErr w:type="spellStart"/>
      <w:r w:rsidR="009B50C1" w:rsidRPr="009B50C1">
        <w:t>Teams</w:t>
      </w:r>
      <w:proofErr w:type="spellEnd"/>
      <w:r w:rsidR="009B50C1" w:rsidRPr="009B50C1">
        <w:t xml:space="preserve"> priemonėmis</w:t>
      </w:r>
      <w:r w:rsidR="0018498C">
        <w:t>.</w:t>
      </w:r>
    </w:p>
    <w:p w14:paraId="6B704CFD" w14:textId="1EF3BD57" w:rsidR="00BD19EE" w:rsidRDefault="00BD19EE">
      <w:pPr>
        <w:rPr>
          <w:sz w:val="16"/>
        </w:rPr>
      </w:pPr>
      <w:r>
        <w:rPr>
          <w:sz w:val="24"/>
        </w:rPr>
        <w:tab/>
      </w:r>
    </w:p>
    <w:p w14:paraId="4E466D50" w14:textId="1971DAB6" w:rsidR="00BD19EE" w:rsidRDefault="00BD19EE">
      <w:pPr>
        <w:rPr>
          <w:sz w:val="24"/>
        </w:rPr>
      </w:pPr>
      <w:r>
        <w:rPr>
          <w:sz w:val="24"/>
        </w:rPr>
        <w:tab/>
        <w:t>Posėdžio pirmininkas</w:t>
      </w:r>
      <w:r w:rsidR="00E702D6">
        <w:rPr>
          <w:sz w:val="24"/>
        </w:rPr>
        <w:t xml:space="preserve"> –</w:t>
      </w:r>
      <w:r>
        <w:rPr>
          <w:sz w:val="24"/>
        </w:rPr>
        <w:t xml:space="preserve"> </w:t>
      </w:r>
      <w:r w:rsidR="00EB596D">
        <w:rPr>
          <w:sz w:val="24"/>
        </w:rPr>
        <w:t>Juozas Šarūnas Avižienis</w:t>
      </w:r>
      <w:r>
        <w:rPr>
          <w:sz w:val="24"/>
        </w:rPr>
        <w:t>.</w:t>
      </w:r>
    </w:p>
    <w:p w14:paraId="7EDC6303" w14:textId="21FCB331" w:rsidR="00BD19EE" w:rsidRDefault="00BD19EE">
      <w:pPr>
        <w:pStyle w:val="Pagrindinistekstas"/>
        <w:spacing w:before="120"/>
      </w:pPr>
      <w:r>
        <w:tab/>
        <w:t>Posėdžio sekretor</w:t>
      </w:r>
      <w:r w:rsidR="00F4700F">
        <w:t>ė</w:t>
      </w:r>
      <w:r w:rsidR="00E702D6">
        <w:t xml:space="preserve"> –</w:t>
      </w:r>
      <w:r>
        <w:t xml:space="preserve"> </w:t>
      </w:r>
      <w:r w:rsidR="00A137C7">
        <w:t>Daiva</w:t>
      </w:r>
      <w:r>
        <w:t xml:space="preserve"> </w:t>
      </w:r>
      <w:r w:rsidR="00A137C7">
        <w:t>Petrokienė</w:t>
      </w:r>
      <w:r>
        <w:t>.</w:t>
      </w:r>
    </w:p>
    <w:p w14:paraId="67CF58D5" w14:textId="15019C56" w:rsidR="00BD19EE" w:rsidRDefault="00BD19EE" w:rsidP="007C6839">
      <w:pPr>
        <w:spacing w:before="120"/>
        <w:jc w:val="both"/>
        <w:rPr>
          <w:sz w:val="24"/>
        </w:rPr>
      </w:pPr>
      <w:r>
        <w:rPr>
          <w:sz w:val="24"/>
        </w:rPr>
        <w:tab/>
        <w:t xml:space="preserve">Dalyvavo. </w:t>
      </w:r>
      <w:r w:rsidR="007238E8">
        <w:rPr>
          <w:sz w:val="24"/>
        </w:rPr>
        <w:t>Finansų</w:t>
      </w:r>
      <w:r w:rsidR="00B04BBE">
        <w:rPr>
          <w:sz w:val="24"/>
        </w:rPr>
        <w:t>, Užsienio reikalų, Susisiekimo</w:t>
      </w:r>
      <w:r w:rsidR="00475B2A">
        <w:rPr>
          <w:sz w:val="24"/>
        </w:rPr>
        <w:t xml:space="preserve"> ministerij</w:t>
      </w:r>
      <w:r w:rsidR="00B04BBE">
        <w:rPr>
          <w:sz w:val="24"/>
        </w:rPr>
        <w:t>ų</w:t>
      </w:r>
      <w:r w:rsidR="007238E8">
        <w:rPr>
          <w:sz w:val="24"/>
        </w:rPr>
        <w:t>, Muitinės departamento, teritorinių muitinių</w:t>
      </w:r>
      <w:r w:rsidR="00B672EB">
        <w:rPr>
          <w:sz w:val="24"/>
        </w:rPr>
        <w:t>, Muitinės mokymo centro</w:t>
      </w:r>
      <w:r w:rsidR="007238E8">
        <w:rPr>
          <w:sz w:val="24"/>
        </w:rPr>
        <w:t xml:space="preserve"> </w:t>
      </w:r>
      <w:r w:rsidR="009C5D0E">
        <w:rPr>
          <w:sz w:val="24"/>
        </w:rPr>
        <w:t xml:space="preserve">ir </w:t>
      </w:r>
      <w:r w:rsidR="009C5D0E" w:rsidRPr="009C5D0E">
        <w:rPr>
          <w:sz w:val="24"/>
        </w:rPr>
        <w:t xml:space="preserve">verslo </w:t>
      </w:r>
      <w:r w:rsidR="007238E8">
        <w:rPr>
          <w:sz w:val="24"/>
        </w:rPr>
        <w:t>atstovai</w:t>
      </w:r>
      <w:r w:rsidR="00121D55">
        <w:rPr>
          <w:sz w:val="24"/>
        </w:rPr>
        <w:t xml:space="preserve"> </w:t>
      </w:r>
      <w:r w:rsidR="002D5489">
        <w:rPr>
          <w:sz w:val="24"/>
        </w:rPr>
        <w:t>(</w:t>
      </w:r>
      <w:r w:rsidR="00121D55">
        <w:rPr>
          <w:sz w:val="24"/>
        </w:rPr>
        <w:t>96 dalyviai</w:t>
      </w:r>
      <w:r w:rsidR="002D5489">
        <w:rPr>
          <w:sz w:val="24"/>
        </w:rPr>
        <w:t>)</w:t>
      </w:r>
      <w:r w:rsidR="000F1787">
        <w:rPr>
          <w:sz w:val="24"/>
        </w:rPr>
        <w:t xml:space="preserve">. </w:t>
      </w:r>
    </w:p>
    <w:p w14:paraId="188FCF34" w14:textId="77777777" w:rsidR="00BD19EE" w:rsidRDefault="00BD19EE">
      <w:pPr>
        <w:rPr>
          <w:sz w:val="24"/>
        </w:rPr>
      </w:pPr>
    </w:p>
    <w:p w14:paraId="600CBFFA" w14:textId="77777777" w:rsidR="00BD19EE" w:rsidRDefault="00BD19EE">
      <w:pPr>
        <w:pStyle w:val="Pagrindinistekstas"/>
        <w:spacing w:before="120"/>
      </w:pPr>
      <w:r>
        <w:tab/>
        <w:t>DARBOTVARKĖ:</w:t>
      </w:r>
    </w:p>
    <w:p w14:paraId="642DBB9A" w14:textId="1466DF40" w:rsidR="00BD19EE" w:rsidRDefault="00BD19EE">
      <w:pPr>
        <w:spacing w:before="120"/>
        <w:rPr>
          <w:sz w:val="24"/>
        </w:rPr>
      </w:pPr>
      <w:r>
        <w:rPr>
          <w:sz w:val="24"/>
        </w:rPr>
        <w:tab/>
      </w:r>
      <w:r w:rsidR="006B45AC" w:rsidRPr="006B45AC">
        <w:rPr>
          <w:sz w:val="24"/>
        </w:rPr>
        <w:t>1.</w:t>
      </w:r>
      <w:r w:rsidR="006B45AC">
        <w:rPr>
          <w:sz w:val="24"/>
        </w:rPr>
        <w:t xml:space="preserve"> </w:t>
      </w:r>
      <w:r w:rsidR="006B45AC" w:rsidRPr="006B45AC">
        <w:rPr>
          <w:sz w:val="24"/>
        </w:rPr>
        <w:t xml:space="preserve">Muitinės departamento generalinio direktoriaus Dariaus </w:t>
      </w:r>
      <w:proofErr w:type="spellStart"/>
      <w:r w:rsidR="006B45AC" w:rsidRPr="006B45AC">
        <w:rPr>
          <w:sz w:val="24"/>
        </w:rPr>
        <w:t>Žvirono</w:t>
      </w:r>
      <w:proofErr w:type="spellEnd"/>
      <w:r w:rsidR="006B45AC" w:rsidRPr="006B45AC">
        <w:rPr>
          <w:sz w:val="24"/>
        </w:rPr>
        <w:t xml:space="preserve"> įžanginis žodis</w:t>
      </w:r>
      <w:r w:rsidR="00DB414C">
        <w:rPr>
          <w:sz w:val="24"/>
        </w:rPr>
        <w:t>.</w:t>
      </w:r>
    </w:p>
    <w:p w14:paraId="4982DE5C" w14:textId="2C29889C" w:rsidR="00BD19EE" w:rsidRDefault="00BD19EE" w:rsidP="00EB596D">
      <w:pPr>
        <w:spacing w:before="120"/>
        <w:jc w:val="both"/>
        <w:rPr>
          <w:sz w:val="24"/>
        </w:rPr>
      </w:pPr>
      <w:r>
        <w:rPr>
          <w:sz w:val="24"/>
        </w:rPr>
        <w:tab/>
      </w:r>
      <w:r w:rsidR="00142F46" w:rsidRPr="00142F46">
        <w:rPr>
          <w:sz w:val="24"/>
        </w:rPr>
        <w:t>2.</w:t>
      </w:r>
      <w:r w:rsidR="00B70D37">
        <w:rPr>
          <w:sz w:val="24"/>
        </w:rPr>
        <w:t xml:space="preserve"> </w:t>
      </w:r>
      <w:r w:rsidR="00DF5750" w:rsidRPr="00DF5750">
        <w:rPr>
          <w:sz w:val="24"/>
        </w:rPr>
        <w:t xml:space="preserve">Garantijų naudojimo problemos, su kuriomis susiduria verslas, ir siūlomi jų sprendimai (pranešėja Irina </w:t>
      </w:r>
      <w:proofErr w:type="spellStart"/>
      <w:r w:rsidR="00DF5750" w:rsidRPr="00DF5750">
        <w:rPr>
          <w:sz w:val="24"/>
        </w:rPr>
        <w:t>Duleva</w:t>
      </w:r>
      <w:proofErr w:type="spellEnd"/>
      <w:r w:rsidR="00DF5750" w:rsidRPr="00DF5750">
        <w:rPr>
          <w:sz w:val="24"/>
        </w:rPr>
        <w:t>, UAB „Terminalas LT“ direktorė)</w:t>
      </w:r>
      <w:r w:rsidR="00AB3E23">
        <w:rPr>
          <w:sz w:val="24"/>
        </w:rPr>
        <w:t>.</w:t>
      </w:r>
    </w:p>
    <w:p w14:paraId="265C4817" w14:textId="10AFD467" w:rsidR="0044521A" w:rsidRDefault="00DB414C" w:rsidP="00331699">
      <w:pPr>
        <w:spacing w:before="120"/>
        <w:jc w:val="both"/>
        <w:rPr>
          <w:sz w:val="24"/>
        </w:rPr>
      </w:pPr>
      <w:r>
        <w:rPr>
          <w:sz w:val="24"/>
        </w:rPr>
        <w:tab/>
      </w:r>
      <w:r w:rsidR="0026167C">
        <w:rPr>
          <w:sz w:val="24"/>
        </w:rPr>
        <w:t xml:space="preserve">3. </w:t>
      </w:r>
      <w:r w:rsidR="00813499" w:rsidRPr="00813499">
        <w:rPr>
          <w:sz w:val="24"/>
        </w:rPr>
        <w:t>Garantų, teikiančių garantijas muitinės prievolininkams, veiklos ypatumai ir siūlymai kaip pagerinti šių finansinių paslaugų teikimo sąlygas, siekiant sutarti dėl garantijų išleidimo bei teisių į garantijas atsisakymo proceso (pranešėja Ingrida Lukoševičiūtė, Prekybos finansavimo skyriaus vadovė, Lėšų valdymo ir prekybos finansavimo departamentas, AB SEB bankas)</w:t>
      </w:r>
      <w:r w:rsidR="004C23BC">
        <w:rPr>
          <w:sz w:val="24"/>
        </w:rPr>
        <w:t>.</w:t>
      </w:r>
    </w:p>
    <w:p w14:paraId="2A5DE47D" w14:textId="7134DD88" w:rsidR="00C13792" w:rsidRDefault="000C5CED" w:rsidP="00331699">
      <w:pPr>
        <w:spacing w:before="120"/>
        <w:jc w:val="both"/>
        <w:rPr>
          <w:sz w:val="24"/>
        </w:rPr>
      </w:pPr>
      <w:r>
        <w:rPr>
          <w:sz w:val="24"/>
        </w:rPr>
        <w:tab/>
      </w:r>
      <w:r w:rsidR="0026167C">
        <w:rPr>
          <w:sz w:val="24"/>
        </w:rPr>
        <w:t>4</w:t>
      </w:r>
      <w:r>
        <w:rPr>
          <w:sz w:val="24"/>
        </w:rPr>
        <w:t>.</w:t>
      </w:r>
      <w:r w:rsidR="00D13432">
        <w:rPr>
          <w:sz w:val="24"/>
        </w:rPr>
        <w:t xml:space="preserve"> </w:t>
      </w:r>
      <w:r w:rsidR="00C4664A" w:rsidRPr="00C4664A">
        <w:rPr>
          <w:sz w:val="24"/>
        </w:rPr>
        <w:t>Diskusija dėl garantijų naudojimo muitinės veikloje sąlygų, garantijų naudotojų ir garantų pateiktų siūlymų ir galimybių juos įgyvendinti bei kitais garantijų taikymo klausimais (Julita Paulauskaitė, Muitinės departamento Mokesčių administravimo skyriaus patarėja,</w:t>
      </w:r>
      <w:r w:rsidR="009E4E47">
        <w:rPr>
          <w:sz w:val="24"/>
        </w:rPr>
        <w:t xml:space="preserve"> </w:t>
      </w:r>
      <w:r w:rsidR="0092209B" w:rsidRPr="0092209B">
        <w:rPr>
          <w:sz w:val="24"/>
        </w:rPr>
        <w:t>kiti muitinės įstaigų, garantijų naudotojų ir garantų atstovai)</w:t>
      </w:r>
      <w:r w:rsidR="0092209B">
        <w:rPr>
          <w:sz w:val="24"/>
        </w:rPr>
        <w:t>.</w:t>
      </w:r>
    </w:p>
    <w:p w14:paraId="309E719A" w14:textId="634F5220" w:rsidR="00540E02" w:rsidRDefault="001D6C93" w:rsidP="00331699">
      <w:pPr>
        <w:spacing w:before="120"/>
        <w:jc w:val="both"/>
        <w:rPr>
          <w:sz w:val="24"/>
        </w:rPr>
      </w:pPr>
      <w:r>
        <w:rPr>
          <w:sz w:val="24"/>
        </w:rPr>
        <w:tab/>
      </w:r>
      <w:r w:rsidR="006856C6">
        <w:rPr>
          <w:sz w:val="24"/>
        </w:rPr>
        <w:t>5</w:t>
      </w:r>
      <w:r>
        <w:rPr>
          <w:sz w:val="24"/>
        </w:rPr>
        <w:t>.</w:t>
      </w:r>
      <w:r w:rsidR="00E51162">
        <w:rPr>
          <w:sz w:val="24"/>
        </w:rPr>
        <w:t xml:space="preserve"> </w:t>
      </w:r>
      <w:r w:rsidR="007D21EA" w:rsidRPr="007D21EA">
        <w:rPr>
          <w:sz w:val="24"/>
        </w:rPr>
        <w:t>12-oji Muitinės praktikų konferencija: svarstytos temos ir diskusijų rezultatai (pranešėja Enrika Naujokė, Muitinės praktikų asociacijos vadovė)</w:t>
      </w:r>
      <w:r w:rsidR="007D21EA">
        <w:rPr>
          <w:sz w:val="24"/>
        </w:rPr>
        <w:t>.</w:t>
      </w:r>
    </w:p>
    <w:p w14:paraId="410C4647" w14:textId="03D21453" w:rsidR="00B22FC5" w:rsidRDefault="00331699" w:rsidP="007B3634">
      <w:pPr>
        <w:spacing w:before="120"/>
        <w:jc w:val="both"/>
        <w:rPr>
          <w:sz w:val="24"/>
        </w:rPr>
      </w:pPr>
      <w:r>
        <w:rPr>
          <w:sz w:val="24"/>
        </w:rPr>
        <w:tab/>
      </w:r>
      <w:r w:rsidR="00A00AF7">
        <w:rPr>
          <w:sz w:val="24"/>
        </w:rPr>
        <w:t>6</w:t>
      </w:r>
      <w:r w:rsidR="002A6E3E">
        <w:rPr>
          <w:sz w:val="24"/>
        </w:rPr>
        <w:t>.</w:t>
      </w:r>
      <w:r w:rsidR="00F13DCD">
        <w:rPr>
          <w:sz w:val="24"/>
        </w:rPr>
        <w:t xml:space="preserve"> </w:t>
      </w:r>
      <w:r w:rsidR="002C7C4B" w:rsidRPr="002C7C4B">
        <w:rPr>
          <w:sz w:val="24"/>
        </w:rPr>
        <w:t xml:space="preserve">„Apskrito stalo“ diskusijų su muitinės informacinėmis sistemomis susijusiais klausimais rezultatai (pranešėjai Juozas Šarūnas Avižienis, Muitinės departamento Muitų politikos skyriaus vedėjas, Tomas Marčiulionis, AB „LTG </w:t>
      </w:r>
      <w:proofErr w:type="spellStart"/>
      <w:r w:rsidR="002C7C4B" w:rsidRPr="002C7C4B">
        <w:rPr>
          <w:sz w:val="24"/>
        </w:rPr>
        <w:t>Cargo</w:t>
      </w:r>
      <w:proofErr w:type="spellEnd"/>
      <w:r w:rsidR="002C7C4B" w:rsidRPr="002C7C4B">
        <w:rPr>
          <w:sz w:val="24"/>
        </w:rPr>
        <w:t>“ Muitinės tarpininkavimo paslaugų vyriausiasis ekspertas)</w:t>
      </w:r>
      <w:r w:rsidR="002C7C4B">
        <w:rPr>
          <w:sz w:val="24"/>
        </w:rPr>
        <w:t>.</w:t>
      </w:r>
    </w:p>
    <w:p w14:paraId="3FB4D1A8" w14:textId="26CF0868" w:rsidR="001B1C6A" w:rsidRDefault="00E662F3" w:rsidP="007B3634">
      <w:pPr>
        <w:spacing w:before="120"/>
        <w:jc w:val="both"/>
        <w:rPr>
          <w:sz w:val="24"/>
        </w:rPr>
      </w:pPr>
      <w:r>
        <w:rPr>
          <w:sz w:val="24"/>
        </w:rPr>
        <w:tab/>
      </w:r>
      <w:r w:rsidR="00ED30F8">
        <w:rPr>
          <w:sz w:val="24"/>
        </w:rPr>
        <w:t>7</w:t>
      </w:r>
      <w:r w:rsidR="001B1C6A">
        <w:rPr>
          <w:sz w:val="24"/>
        </w:rPr>
        <w:t>. K</w:t>
      </w:r>
      <w:r w:rsidR="001B1C6A" w:rsidRPr="001B1C6A">
        <w:rPr>
          <w:sz w:val="24"/>
        </w:rPr>
        <w:t>lausimai, atsakymai, diskusijos</w:t>
      </w:r>
      <w:r w:rsidR="001B1C6A">
        <w:rPr>
          <w:sz w:val="24"/>
        </w:rPr>
        <w:t>.</w:t>
      </w:r>
    </w:p>
    <w:p w14:paraId="4DEAE004" w14:textId="0733F2CD" w:rsidR="001D6C93" w:rsidRDefault="001D6C93" w:rsidP="00BC3575">
      <w:pPr>
        <w:spacing w:before="120"/>
        <w:jc w:val="both"/>
        <w:rPr>
          <w:sz w:val="24"/>
        </w:rPr>
      </w:pPr>
    </w:p>
    <w:p w14:paraId="3C9939FA" w14:textId="1C227BC1" w:rsidR="00BD19EE" w:rsidRDefault="00BD19EE">
      <w:pPr>
        <w:spacing w:before="120"/>
        <w:rPr>
          <w:sz w:val="24"/>
        </w:rPr>
      </w:pPr>
      <w:r>
        <w:rPr>
          <w:sz w:val="24"/>
        </w:rPr>
        <w:tab/>
        <w:t>SVARSTYTA.</w:t>
      </w:r>
    </w:p>
    <w:p w14:paraId="3E6319C4" w14:textId="54AEB317" w:rsidR="001A4FE7" w:rsidRDefault="00BD19EE" w:rsidP="00805C37">
      <w:pPr>
        <w:pStyle w:val="Pagrindinistekstas"/>
        <w:spacing w:before="120"/>
        <w:jc w:val="both"/>
      </w:pPr>
      <w:r>
        <w:tab/>
      </w:r>
      <w:r w:rsidR="000310B0" w:rsidRPr="000310B0">
        <w:t xml:space="preserve">Muitinės konsultacinio komiteto (toliau – MKK) posėdį pradėjo </w:t>
      </w:r>
      <w:r w:rsidR="006A6262">
        <w:t>Muitinės departamento Muitų</w:t>
      </w:r>
      <w:r w:rsidR="008E606E">
        <w:t xml:space="preserve"> </w:t>
      </w:r>
      <w:r w:rsidR="008E606E" w:rsidRPr="008E606E">
        <w:t>politikos skyriaus vedėjas</w:t>
      </w:r>
      <w:r w:rsidR="008E606E">
        <w:t xml:space="preserve"> </w:t>
      </w:r>
      <w:r w:rsidR="008E606E" w:rsidRPr="008E606E">
        <w:t>J</w:t>
      </w:r>
      <w:r w:rsidR="00B153EA">
        <w:t>.</w:t>
      </w:r>
      <w:r w:rsidR="008E606E" w:rsidRPr="008E606E">
        <w:t xml:space="preserve"> Š</w:t>
      </w:r>
      <w:r w:rsidR="00B153EA">
        <w:t>.</w:t>
      </w:r>
      <w:r w:rsidR="008E606E" w:rsidRPr="008E606E">
        <w:t xml:space="preserve"> Avižienis</w:t>
      </w:r>
      <w:r w:rsidR="008E606E">
        <w:t xml:space="preserve">, </w:t>
      </w:r>
      <w:r w:rsidR="008E606E" w:rsidRPr="008E606E">
        <w:t>pristatė MKK posėdžio darbotvarkę, kuriai dalyviai pritarė.</w:t>
      </w:r>
      <w:r w:rsidR="0059564A">
        <w:t xml:space="preserve"> </w:t>
      </w:r>
      <w:r w:rsidR="00E44F09" w:rsidRPr="00E44F09">
        <w:t xml:space="preserve">Pasiūlė numatyti </w:t>
      </w:r>
      <w:r w:rsidR="00867EB9">
        <w:t xml:space="preserve">preliminarią </w:t>
      </w:r>
      <w:r w:rsidR="00E44F09" w:rsidRPr="00E44F09">
        <w:t xml:space="preserve">kito MKK posėdžio </w:t>
      </w:r>
      <w:r w:rsidR="00867EB9">
        <w:t xml:space="preserve">datą – </w:t>
      </w:r>
      <w:r w:rsidR="00E44F09" w:rsidRPr="00E44F09">
        <w:t>2025</w:t>
      </w:r>
      <w:r w:rsidR="00867EB9">
        <w:t> </w:t>
      </w:r>
      <w:r w:rsidR="00E44F09" w:rsidRPr="00E44F09">
        <w:t xml:space="preserve">m. </w:t>
      </w:r>
      <w:r w:rsidR="006919BC">
        <w:t>rugsėjo</w:t>
      </w:r>
      <w:r w:rsidR="006C21EE">
        <w:t xml:space="preserve"> mėnesį</w:t>
      </w:r>
      <w:r w:rsidR="00E44F09" w:rsidRPr="00E44F09">
        <w:t>.</w:t>
      </w:r>
      <w:r w:rsidR="00E44F09">
        <w:t xml:space="preserve"> </w:t>
      </w:r>
      <w:r w:rsidR="000310B0" w:rsidRPr="000310B0">
        <w:t>Muitinės departamento generalinis direktorius D</w:t>
      </w:r>
      <w:r w:rsidR="003B4E58">
        <w:t>.</w:t>
      </w:r>
      <w:r w:rsidR="000310B0" w:rsidRPr="000310B0">
        <w:t xml:space="preserve"> Žvironas</w:t>
      </w:r>
      <w:r w:rsidR="0059564A">
        <w:t xml:space="preserve"> </w:t>
      </w:r>
      <w:r w:rsidR="00E5239C">
        <w:t>pasveikino visus susirinkusius</w:t>
      </w:r>
      <w:r w:rsidR="006703E4">
        <w:t xml:space="preserve"> ir </w:t>
      </w:r>
      <w:r w:rsidR="0059564A">
        <w:t>p</w:t>
      </w:r>
      <w:r w:rsidR="008772E1">
        <w:t>a</w:t>
      </w:r>
      <w:r w:rsidR="009E750A">
        <w:t>skatino siūlyti klausimus, temas kit</w:t>
      </w:r>
      <w:r w:rsidR="003845C9">
        <w:t>iems</w:t>
      </w:r>
      <w:r w:rsidR="009E750A">
        <w:t xml:space="preserve"> M</w:t>
      </w:r>
      <w:r w:rsidR="003845C9">
        <w:t>KK</w:t>
      </w:r>
      <w:r w:rsidR="009E750A">
        <w:t xml:space="preserve"> posėdži</w:t>
      </w:r>
      <w:r w:rsidR="003845C9">
        <w:t>ams</w:t>
      </w:r>
      <w:r w:rsidR="0059564A">
        <w:t>.</w:t>
      </w:r>
    </w:p>
    <w:p w14:paraId="6339ED10" w14:textId="6BE30688" w:rsidR="00983191" w:rsidRDefault="00983191" w:rsidP="00DF05F0">
      <w:pPr>
        <w:pStyle w:val="Pagrindinistekstas"/>
        <w:spacing w:before="120"/>
        <w:ind w:firstLine="720"/>
        <w:jc w:val="both"/>
      </w:pPr>
      <w:bookmarkStart w:id="0" w:name="_Hlk189664553"/>
      <w:r>
        <w:t xml:space="preserve">Povilas </w:t>
      </w:r>
      <w:proofErr w:type="spellStart"/>
      <w:r>
        <w:t>Drižas</w:t>
      </w:r>
      <w:proofErr w:type="spellEnd"/>
      <w:r>
        <w:t xml:space="preserve"> (</w:t>
      </w:r>
      <w:r w:rsidR="005B4B56">
        <w:t>Lietuvos pramonininkų konfederacija, Tarptautin</w:t>
      </w:r>
      <w:r w:rsidR="008B4213">
        <w:t>io</w:t>
      </w:r>
      <w:r w:rsidR="005B4B56">
        <w:t xml:space="preserve"> transporto logistikos aljanso pramonininkų viceprezidentas) </w:t>
      </w:r>
      <w:r w:rsidR="00EE0533">
        <w:t>pažymėjo, kad</w:t>
      </w:r>
      <w:r w:rsidR="00B2255E">
        <w:t xml:space="preserve"> </w:t>
      </w:r>
      <w:r w:rsidR="00984D3F">
        <w:t xml:space="preserve">norėtų ateityje su muitinės vadovybe ir verslu aptarti kai kuriuos verslui rūpimus klausimus. 1) </w:t>
      </w:r>
      <w:r w:rsidR="002A7743">
        <w:t xml:space="preserve">naujas </w:t>
      </w:r>
      <w:r w:rsidR="00734B27">
        <w:t xml:space="preserve">Lietuvos </w:t>
      </w:r>
      <w:proofErr w:type="spellStart"/>
      <w:r w:rsidR="00734B27" w:rsidRPr="00734B27">
        <w:rPr>
          <w:i/>
          <w:iCs/>
        </w:rPr>
        <w:t>modus</w:t>
      </w:r>
      <w:proofErr w:type="spellEnd"/>
      <w:r w:rsidR="00734B27" w:rsidRPr="00734B27">
        <w:rPr>
          <w:i/>
          <w:iCs/>
        </w:rPr>
        <w:t xml:space="preserve"> </w:t>
      </w:r>
      <w:proofErr w:type="spellStart"/>
      <w:r w:rsidR="00734B27" w:rsidRPr="00734B27">
        <w:rPr>
          <w:i/>
          <w:iCs/>
        </w:rPr>
        <w:t>operandi</w:t>
      </w:r>
      <w:proofErr w:type="spellEnd"/>
      <w:r w:rsidR="00734B27">
        <w:t xml:space="preserve"> ir tranzitinių kelių ir prekių srautų</w:t>
      </w:r>
      <w:r w:rsidR="00755144">
        <w:t xml:space="preserve"> paieškos</w:t>
      </w:r>
      <w:r w:rsidR="00734B27">
        <w:t xml:space="preserve">, </w:t>
      </w:r>
      <w:r w:rsidR="002E1DBA">
        <w:t xml:space="preserve">siekis išsikovoti naują </w:t>
      </w:r>
      <w:r w:rsidR="00734B27">
        <w:t>transporto logistikos vaidmen</w:t>
      </w:r>
      <w:r w:rsidR="00291EF8">
        <w:t>į</w:t>
      </w:r>
      <w:r w:rsidR="00B2255E">
        <w:t xml:space="preserve"> rinkose, kai kalbama apie prekių gabenimą iš </w:t>
      </w:r>
      <w:r w:rsidR="00553A58">
        <w:t>pietryčių</w:t>
      </w:r>
      <w:r w:rsidR="00B2255E">
        <w:t xml:space="preserve"> Azijos (</w:t>
      </w:r>
      <w:r w:rsidR="008B4213">
        <w:t>dažn</w:t>
      </w:r>
      <w:r w:rsidR="00B2255E">
        <w:t xml:space="preserve">iausiai Kinijos). </w:t>
      </w:r>
      <w:r w:rsidR="00A20242">
        <w:t>Konfederacija n</w:t>
      </w:r>
      <w:r w:rsidR="00B2255E">
        <w:t xml:space="preserve">orėtų, kad prekių tranzitas </w:t>
      </w:r>
      <w:r w:rsidR="00B2255E">
        <w:lastRenderedPageBreak/>
        <w:t xml:space="preserve">iš </w:t>
      </w:r>
      <w:r w:rsidR="00120CE6">
        <w:t>minėto regiono</w:t>
      </w:r>
      <w:r w:rsidR="00B2255E">
        <w:t xml:space="preserve"> į Europos Sąjungą vyktų per Lietuvą, nes </w:t>
      </w:r>
      <w:r w:rsidR="00D70B14">
        <w:t xml:space="preserve">verslas </w:t>
      </w:r>
      <w:r w:rsidR="00B2255E">
        <w:t xml:space="preserve">turi visus </w:t>
      </w:r>
      <w:r w:rsidR="00A20242">
        <w:t>tokiems prekių sra</w:t>
      </w:r>
      <w:r w:rsidR="00120CE6">
        <w:t xml:space="preserve">utams aptarnauti </w:t>
      </w:r>
      <w:r w:rsidR="00B2255E">
        <w:t>reikalingus pajėgumus.</w:t>
      </w:r>
      <w:r w:rsidR="00984D3F">
        <w:t xml:space="preserve"> Todėl norėtų aptarti ir teisinius dalykus, ir logistinius kelius, k</w:t>
      </w:r>
      <w:r w:rsidR="00954DA8">
        <w:t>urie</w:t>
      </w:r>
      <w:r w:rsidR="00984D3F">
        <w:t xml:space="preserve"> tiktų </w:t>
      </w:r>
      <w:r w:rsidR="00954DA8">
        <w:t xml:space="preserve">ir </w:t>
      </w:r>
      <w:r w:rsidR="00984D3F">
        <w:t>valstybės institucijoms</w:t>
      </w:r>
      <w:r w:rsidR="00954DA8">
        <w:t>,</w:t>
      </w:r>
      <w:r w:rsidR="00984D3F">
        <w:t xml:space="preserve"> ir verslui. 2) Muitų sąjungos reforma</w:t>
      </w:r>
      <w:r w:rsidR="00775ADA">
        <w:t>: norėtų išgirsti muitinės poziciją</w:t>
      </w:r>
      <w:r w:rsidR="00984D3F">
        <w:t xml:space="preserve"> </w:t>
      </w:r>
      <w:r w:rsidR="00D45C59">
        <w:t xml:space="preserve">dėl </w:t>
      </w:r>
      <w:r w:rsidR="005335D3">
        <w:t xml:space="preserve">esamo </w:t>
      </w:r>
      <w:r w:rsidR="00984D3F">
        <w:t>laikinojo saugojimo termin</w:t>
      </w:r>
      <w:r w:rsidR="00D45C59">
        <w:t>o (90 dienų)</w:t>
      </w:r>
      <w:r w:rsidR="005335D3">
        <w:t xml:space="preserve"> </w:t>
      </w:r>
      <w:r w:rsidR="00EC47D7">
        <w:t>taikymo ir priėmus naujos redakcijos Sąjungos muitinės kodeksą</w:t>
      </w:r>
      <w:r w:rsidR="00D70B14">
        <w:t>.</w:t>
      </w:r>
    </w:p>
    <w:p w14:paraId="37818049" w14:textId="185DFB77" w:rsidR="00D70B14" w:rsidRDefault="00D70B14" w:rsidP="00DF05F0">
      <w:pPr>
        <w:pStyle w:val="Pagrindinistekstas"/>
        <w:spacing w:before="120"/>
        <w:ind w:firstLine="720"/>
        <w:jc w:val="both"/>
      </w:pPr>
      <w:r>
        <w:t xml:space="preserve">J. Š. Avižienis pažymėjo, kad sankcijų </w:t>
      </w:r>
      <w:r w:rsidR="00D62A10">
        <w:t xml:space="preserve">Rusijos Federacijai ir Baltarusijai taikymo </w:t>
      </w:r>
      <w:r>
        <w:t>klausima</w:t>
      </w:r>
      <w:r w:rsidR="0011393E">
        <w:t>i</w:t>
      </w:r>
      <w:r w:rsidR="007478C3">
        <w:t>,</w:t>
      </w:r>
      <w:r>
        <w:t xml:space="preserve"> </w:t>
      </w:r>
      <w:r w:rsidR="007478C3">
        <w:t xml:space="preserve">įskaitant sankcijų poveikį </w:t>
      </w:r>
      <w:r w:rsidR="008F0DB4">
        <w:t xml:space="preserve">prekių tranzitui per minėtas šalis, </w:t>
      </w:r>
      <w:r>
        <w:t>jau daug kartų svarstyt</w:t>
      </w:r>
      <w:r w:rsidR="0011393E">
        <w:t>i</w:t>
      </w:r>
      <w:r>
        <w:t xml:space="preserve">, bet pasitarus su kolegomis, dirbančiais toje srityje, ieškosime tinkamos formos kaip </w:t>
      </w:r>
      <w:r w:rsidR="00F60D46">
        <w:t>aptarti</w:t>
      </w:r>
      <w:r>
        <w:t xml:space="preserve"> minėtus aspektus</w:t>
      </w:r>
      <w:r w:rsidR="00F60D46">
        <w:t xml:space="preserve">, susijusius su </w:t>
      </w:r>
      <w:r w:rsidR="002F08A1">
        <w:t>Lietuvos pramonininkų konfederaciją dominančiais prekių srautais</w:t>
      </w:r>
      <w:r>
        <w:t xml:space="preserve">. </w:t>
      </w:r>
      <w:r w:rsidR="009E2793">
        <w:t>D</w:t>
      </w:r>
      <w:r>
        <w:t xml:space="preserve">ėl Europos sąjungos </w:t>
      </w:r>
      <w:r w:rsidR="009E2793">
        <w:t xml:space="preserve">muitinės </w:t>
      </w:r>
      <w:r>
        <w:t xml:space="preserve">reformos </w:t>
      </w:r>
      <w:r w:rsidR="00F8371E">
        <w:t>eigos</w:t>
      </w:r>
      <w:r>
        <w:t xml:space="preserve"> susisiek</w:t>
      </w:r>
      <w:r w:rsidR="00F8371E">
        <w:t>sime</w:t>
      </w:r>
      <w:r>
        <w:t xml:space="preserve"> su muitinės atašė </w:t>
      </w:r>
      <w:r w:rsidR="00753020">
        <w:rPr>
          <w:szCs w:val="24"/>
        </w:rPr>
        <w:t>Lietuvos nuolatinėje atstovybėje Europos Sąjungoje A</w:t>
      </w:r>
      <w:r w:rsidR="00177B26">
        <w:rPr>
          <w:szCs w:val="24"/>
        </w:rPr>
        <w:t>rūnu</w:t>
      </w:r>
      <w:r w:rsidR="00753020">
        <w:rPr>
          <w:szCs w:val="24"/>
        </w:rPr>
        <w:t xml:space="preserve"> Adomėnu</w:t>
      </w:r>
      <w:r>
        <w:t xml:space="preserve"> ir paprašy</w:t>
      </w:r>
      <w:r w:rsidR="00C85E0F">
        <w:t>sime</w:t>
      </w:r>
      <w:r>
        <w:t xml:space="preserve"> </w:t>
      </w:r>
      <w:r w:rsidR="00C85E0F">
        <w:t>pristatyti</w:t>
      </w:r>
      <w:r>
        <w:t xml:space="preserve"> nauj</w:t>
      </w:r>
      <w:r w:rsidR="00C85E0F">
        <w:t>ausią informaciją apie tai,</w:t>
      </w:r>
      <w:r>
        <w:t xml:space="preserve"> kaip vyksta svarstymai ir kok</w:t>
      </w:r>
      <w:r w:rsidR="00E329E2">
        <w:t>ie pakeitimai padaryti</w:t>
      </w:r>
      <w:r>
        <w:t xml:space="preserve"> kompromisini</w:t>
      </w:r>
      <w:r w:rsidR="00E329E2">
        <w:t>ame</w:t>
      </w:r>
      <w:r>
        <w:t xml:space="preserve"> </w:t>
      </w:r>
      <w:r w:rsidR="0064100E">
        <w:t xml:space="preserve">naujos redakcijos Sąjungos muitinės kodekso projekto </w:t>
      </w:r>
      <w:r>
        <w:t>variant</w:t>
      </w:r>
      <w:r w:rsidR="00E329E2">
        <w:t>e.</w:t>
      </w:r>
    </w:p>
    <w:p w14:paraId="5D5BE59F" w14:textId="72FD3ABA" w:rsidR="00BA04E9" w:rsidRDefault="005774A0" w:rsidP="00DF05F0">
      <w:pPr>
        <w:pStyle w:val="Pagrindinistekstas"/>
        <w:spacing w:before="120"/>
        <w:ind w:firstLine="720"/>
        <w:jc w:val="both"/>
      </w:pPr>
      <w:r w:rsidRPr="005774A0">
        <w:t>I</w:t>
      </w:r>
      <w:r w:rsidR="009917B9">
        <w:t>.</w:t>
      </w:r>
      <w:r w:rsidRPr="005774A0">
        <w:t xml:space="preserve"> </w:t>
      </w:r>
      <w:proofErr w:type="spellStart"/>
      <w:r w:rsidRPr="005774A0">
        <w:t>Duleva</w:t>
      </w:r>
      <w:proofErr w:type="spellEnd"/>
      <w:r w:rsidRPr="005774A0">
        <w:t xml:space="preserve"> </w:t>
      </w:r>
      <w:bookmarkStart w:id="1" w:name="_Hlk181617147"/>
      <w:bookmarkEnd w:id="0"/>
      <w:r w:rsidR="00F67357" w:rsidRPr="00F67357">
        <w:t xml:space="preserve">pristatė, </w:t>
      </w:r>
      <w:r w:rsidR="00D429E2">
        <w:t>su kokiais sunkumais susiduria</w:t>
      </w:r>
      <w:r>
        <w:t xml:space="preserve"> </w:t>
      </w:r>
      <w:r w:rsidR="00F67357">
        <w:t>v</w:t>
      </w:r>
      <w:r w:rsidR="00BA04E9" w:rsidRPr="00BA04E9">
        <w:t xml:space="preserve">erslo subjektai, veikiantys logistikos ir prekybos srityje, kai dėl reikalavimų, taikomų apskaičiuojant bendrųjų garantijų dydį, laikinai saugomų bei muitinės sandėliuose laikomų prekių apyvartos sezoniškumo ir garantijų rinkos Lietuvoje ribotumo sudėtinga gauti reikiamo dydžio garantijas. Be to, kai kurioms įmonėms reikalingos garantijos, kurių dydis gali viršyti 40 mln. eurų, yra didelė finansinė našta dėl brangstančių finansinių paslaugų ir ribotų garantų galimybių pasiūlyti reikiamo dydžio garantijas. Todėl </w:t>
      </w:r>
      <w:r w:rsidR="00ED02E2">
        <w:t xml:space="preserve">pranešėja </w:t>
      </w:r>
      <w:r w:rsidR="00BA04E9" w:rsidRPr="00BA04E9">
        <w:t>siūl</w:t>
      </w:r>
      <w:r w:rsidR="00F67357">
        <w:t>ė</w:t>
      </w:r>
      <w:r w:rsidR="00BA04E9" w:rsidRPr="00BA04E9">
        <w:t xml:space="preserve"> svarstyti teisės aktuose numatytas galimybes, kurios leistų sumažinti garantijų dydį nedidinant su tuo susijusios muitinės rizikos neužtikrinti atsiradusių skolų sumokėjimą</w:t>
      </w:r>
      <w:r w:rsidR="00F67357">
        <w:t xml:space="preserve"> </w:t>
      </w:r>
      <w:r w:rsidR="00F67357" w:rsidRPr="00F67357">
        <w:t>(pristatymas pridedamas)</w:t>
      </w:r>
      <w:r w:rsidR="00BA04E9" w:rsidRPr="00BA04E9">
        <w:t>.</w:t>
      </w:r>
    </w:p>
    <w:bookmarkEnd w:id="1"/>
    <w:p w14:paraId="5A388A30" w14:textId="183D573E" w:rsidR="006E569A" w:rsidRDefault="0041077C" w:rsidP="00DF05F0">
      <w:pPr>
        <w:pStyle w:val="Pagrindinistekstas"/>
        <w:spacing w:before="120"/>
        <w:ind w:firstLine="720"/>
        <w:jc w:val="both"/>
      </w:pPr>
      <w:r w:rsidRPr="0041077C">
        <w:t>I</w:t>
      </w:r>
      <w:r w:rsidR="000B2BBF">
        <w:t>.</w:t>
      </w:r>
      <w:r w:rsidRPr="0041077C">
        <w:t xml:space="preserve"> Lukoševičiūtė </w:t>
      </w:r>
      <w:r w:rsidR="00A25E9D">
        <w:t xml:space="preserve">pažymėjo, </w:t>
      </w:r>
      <w:r w:rsidR="008E199F">
        <w:t>kad nors</w:t>
      </w:r>
      <w:r w:rsidR="006E569A">
        <w:t xml:space="preserve"> </w:t>
      </w:r>
      <w:r w:rsidR="006E569A" w:rsidRPr="006E569A">
        <w:t xml:space="preserve">verslas akcentuoja garantijų rinkos Lietuvoje ribotumą, </w:t>
      </w:r>
      <w:r w:rsidR="00A25E9D">
        <w:t xml:space="preserve">tačiau </w:t>
      </w:r>
      <w:r w:rsidR="006E569A" w:rsidRPr="006E569A">
        <w:t xml:space="preserve">ne visi garantai suinteresuoti plėsti teikiamas šios srities finansines paslaugas. </w:t>
      </w:r>
      <w:r w:rsidR="00A25E9D">
        <w:t>Apžvelgė</w:t>
      </w:r>
      <w:r w:rsidR="005C1153">
        <w:t>,</w:t>
      </w:r>
      <w:r w:rsidR="00A25E9D">
        <w:t xml:space="preserve"> k</w:t>
      </w:r>
      <w:r w:rsidR="006E569A" w:rsidRPr="006E569A">
        <w:t>okios tokios garantų pozicijos priežastys (rizika, teisės aktų nustatyti reikalavimai, nepakankama garantų teisių apsauga, kt.)</w:t>
      </w:r>
      <w:r w:rsidR="00A25E9D">
        <w:t>,</w:t>
      </w:r>
      <w:r w:rsidR="006E569A" w:rsidRPr="006E569A">
        <w:t xml:space="preserve"> </w:t>
      </w:r>
      <w:r w:rsidR="00A25E9D">
        <w:t>k</w:t>
      </w:r>
      <w:r w:rsidR="006E569A" w:rsidRPr="006E569A">
        <w:t>ą būtų galima padaryti, kad padidėtų garantų suinteresuotumas teikti garantijas</w:t>
      </w:r>
      <w:r w:rsidR="00A25E9D">
        <w:t>,</w:t>
      </w:r>
      <w:r w:rsidR="006E569A" w:rsidRPr="006E569A">
        <w:t xml:space="preserve"> </w:t>
      </w:r>
      <w:r w:rsidR="00FC3317">
        <w:t>įvertino</w:t>
      </w:r>
      <w:r w:rsidR="006E569A" w:rsidRPr="006E569A">
        <w:t xml:space="preserve"> galimyb</w:t>
      </w:r>
      <w:r w:rsidR="00841519">
        <w:t>es</w:t>
      </w:r>
      <w:r w:rsidR="006E569A" w:rsidRPr="006E569A">
        <w:t xml:space="preserve"> mažinti šių finansinių paslaugų įkainius ir didinti jų prieinamumą</w:t>
      </w:r>
      <w:r w:rsidR="006E569A">
        <w:t xml:space="preserve"> </w:t>
      </w:r>
      <w:r w:rsidR="006E569A" w:rsidRPr="006E569A">
        <w:t>(pristatymas pridedamas)</w:t>
      </w:r>
      <w:r w:rsidR="006E569A">
        <w:t>.</w:t>
      </w:r>
    </w:p>
    <w:p w14:paraId="04AA5E0A" w14:textId="07A58E43" w:rsidR="008E199F" w:rsidRDefault="00E743F2" w:rsidP="00DF05F0">
      <w:pPr>
        <w:pStyle w:val="Pagrindinistekstas"/>
        <w:spacing w:before="120"/>
        <w:ind w:firstLine="720"/>
        <w:jc w:val="both"/>
      </w:pPr>
      <w:r w:rsidRPr="007D21EA">
        <w:t>Muitinės praktikų asociacij</w:t>
      </w:r>
      <w:r>
        <w:t>a r</w:t>
      </w:r>
      <w:r w:rsidR="00EB1A79">
        <w:t xml:space="preserve">aštu </w:t>
      </w:r>
      <w:r w:rsidR="00865D2D">
        <w:t>pateikė siūlymą</w:t>
      </w:r>
      <w:r w:rsidR="00EB1A79">
        <w:t xml:space="preserve"> įvertinti galimybę neįtraukti pridėtinės vertės mokesčio (PVM) į bendrosios garantijos </w:t>
      </w:r>
      <w:r w:rsidR="009B6635">
        <w:t xml:space="preserve">dydžio </w:t>
      </w:r>
      <w:r w:rsidR="00EB1A79">
        <w:t>skaičiavimus, kai prekė</w:t>
      </w:r>
      <w:r w:rsidR="009B6635">
        <w:t>s</w:t>
      </w:r>
      <w:r w:rsidR="00EB1A79">
        <w:t xml:space="preserve"> iš trečiųjų šalių </w:t>
      </w:r>
      <w:r w:rsidR="009B6635">
        <w:t>laikinai saugomos ar joms</w:t>
      </w:r>
      <w:r w:rsidR="00EB1A79">
        <w:t xml:space="preserve"> taikoma </w:t>
      </w:r>
      <w:r w:rsidR="009B6635">
        <w:t xml:space="preserve">muitinio </w:t>
      </w:r>
      <w:r w:rsidR="00EB1A79">
        <w:t xml:space="preserve">sandėliavimo procedūra, o vėliau </w:t>
      </w:r>
      <w:r w:rsidR="00CE23DB">
        <w:t xml:space="preserve">jos </w:t>
      </w:r>
      <w:r w:rsidR="00EB1A79">
        <w:t>išgabenamos į trečiąsias šalis. J.</w:t>
      </w:r>
      <w:r w:rsidR="008B4213">
        <w:t> </w:t>
      </w:r>
      <w:r w:rsidR="00EB1A79">
        <w:t>Paulauskaitė pa</w:t>
      </w:r>
      <w:r w:rsidR="00CE23DB">
        <w:t>aiškino</w:t>
      </w:r>
      <w:r w:rsidR="00EB1A79">
        <w:t xml:space="preserve">, kad toks sprendimas reikalautų nacionalinių teisės aktų pakeitimo, </w:t>
      </w:r>
      <w:r w:rsidR="000C3F2A">
        <w:t xml:space="preserve">todėl jį </w:t>
      </w:r>
      <w:r w:rsidR="00EB1A79">
        <w:t xml:space="preserve">reikėtų </w:t>
      </w:r>
      <w:r w:rsidR="000C3F2A">
        <w:t>išsamiai</w:t>
      </w:r>
      <w:r w:rsidR="00EB1A79">
        <w:t xml:space="preserve"> apsvarstyti muitinė</w:t>
      </w:r>
      <w:r w:rsidR="00013A78">
        <w:t>je</w:t>
      </w:r>
      <w:r w:rsidR="00EB1A79">
        <w:t>, pasidomėti kitų šalių praktika</w:t>
      </w:r>
      <w:r w:rsidR="00CE23DB">
        <w:t xml:space="preserve">. I. </w:t>
      </w:r>
      <w:proofErr w:type="spellStart"/>
      <w:r w:rsidR="00CE23DB">
        <w:t>Duleva</w:t>
      </w:r>
      <w:proofErr w:type="spellEnd"/>
      <w:r w:rsidR="00CE23DB">
        <w:t xml:space="preserve"> paprašė į tuos svarstymus </w:t>
      </w:r>
      <w:r w:rsidR="00013A78">
        <w:t>pakviesti</w:t>
      </w:r>
      <w:r w:rsidR="00CE23DB">
        <w:t xml:space="preserve"> ir verslo atstovus.</w:t>
      </w:r>
    </w:p>
    <w:p w14:paraId="41515837" w14:textId="54CF5F34" w:rsidR="00CA7A71" w:rsidRDefault="00CA7A71" w:rsidP="00DF05F0">
      <w:pPr>
        <w:pStyle w:val="Pagrindinistekstas"/>
        <w:spacing w:before="120"/>
        <w:ind w:firstLine="720"/>
        <w:jc w:val="both"/>
      </w:pPr>
      <w:r>
        <w:t>Vyko d</w:t>
      </w:r>
      <w:r w:rsidR="00A8484E" w:rsidRPr="00A8484E">
        <w:t xml:space="preserve">iskusija </w:t>
      </w:r>
      <w:r>
        <w:t xml:space="preserve">apie </w:t>
      </w:r>
      <w:r w:rsidR="00890834">
        <w:t xml:space="preserve">garantijos </w:t>
      </w:r>
      <w:r>
        <w:t xml:space="preserve">referencinio </w:t>
      </w:r>
      <w:r w:rsidR="00A8484E" w:rsidRPr="00A8484E">
        <w:t>d</w:t>
      </w:r>
      <w:r>
        <w:t xml:space="preserve">ydžio skaičiavimą, </w:t>
      </w:r>
      <w:r w:rsidR="006B3ADE">
        <w:t>tam naudojamą metodiką</w:t>
      </w:r>
      <w:r>
        <w:t xml:space="preserve">, </w:t>
      </w:r>
      <w:r w:rsidR="006B3ADE">
        <w:t xml:space="preserve">akcentuota, kad </w:t>
      </w:r>
      <w:r>
        <w:t xml:space="preserve">ne visada galima remtis matematiniais skaičiavimais, </w:t>
      </w:r>
      <w:r w:rsidR="00786B20">
        <w:t>nes privaloma vadovautis</w:t>
      </w:r>
      <w:r>
        <w:t xml:space="preserve"> teisės aktais. </w:t>
      </w:r>
      <w:r w:rsidR="00786B20">
        <w:t xml:space="preserve">Pagal </w:t>
      </w:r>
      <w:r>
        <w:t>S</w:t>
      </w:r>
      <w:r w:rsidR="00786B20">
        <w:t>ąjungos</w:t>
      </w:r>
      <w:r>
        <w:t xml:space="preserve"> </w:t>
      </w:r>
      <w:r w:rsidR="00B261FE">
        <w:t xml:space="preserve">muitinės kodekso </w:t>
      </w:r>
      <w:r>
        <w:t>90 straipsn</w:t>
      </w:r>
      <w:r w:rsidR="00B261FE">
        <w:t>į</w:t>
      </w:r>
      <w:r>
        <w:t xml:space="preserve">, jeigu tikslaus garantijos dydžio nustatyti negalima, tada jis nustatomas atsižvelgiant į didžiausią </w:t>
      </w:r>
      <w:r w:rsidR="008A5EB6">
        <w:t xml:space="preserve">muitų ir kitų privalomųjų mokėjimų </w:t>
      </w:r>
      <w:r>
        <w:t xml:space="preserve">sumą. Tačiau reikėtų </w:t>
      </w:r>
      <w:r w:rsidR="000A4252">
        <w:t>įvertinti</w:t>
      </w:r>
      <w:r>
        <w:t xml:space="preserve"> </w:t>
      </w:r>
      <w:r w:rsidR="008978D0">
        <w:t xml:space="preserve">ir </w:t>
      </w:r>
      <w:r>
        <w:t>kitus dalykus, pvz.,</w:t>
      </w:r>
      <w:r w:rsidR="000A4252">
        <w:t xml:space="preserve"> muitinės</w:t>
      </w:r>
      <w:r>
        <w:t xml:space="preserve"> procedūros trukmę, prekių likutį</w:t>
      </w:r>
      <w:r w:rsidR="000835F5">
        <w:t xml:space="preserve"> sandėlyje</w:t>
      </w:r>
      <w:r w:rsidR="008978D0">
        <w:t>, vienkartinių garantijų naudojimą</w:t>
      </w:r>
      <w:r w:rsidR="000835F5">
        <w:t xml:space="preserve"> ir kt</w:t>
      </w:r>
      <w:r w:rsidR="008978D0">
        <w:t>.</w:t>
      </w:r>
      <w:r w:rsidR="00235C38">
        <w:t xml:space="preserve"> </w:t>
      </w:r>
      <w:r w:rsidR="004D2F0A">
        <w:t>P</w:t>
      </w:r>
      <w:r w:rsidR="00235C38">
        <w:t xml:space="preserve">ažymėta, kad verslas visada (jeigu įmonė atitinka patikimumo sąlygas) gali kreiptis (o kai kurie </w:t>
      </w:r>
      <w:r w:rsidR="005E31AE">
        <w:t xml:space="preserve">verslo subjektai </w:t>
      </w:r>
      <w:r w:rsidR="00235C38">
        <w:t xml:space="preserve">jau kreipėsi) dėl </w:t>
      </w:r>
      <w:r w:rsidR="00466C1C">
        <w:t xml:space="preserve">leidimo pateikti </w:t>
      </w:r>
      <w:r w:rsidR="00235C38">
        <w:t>sumažinto dydžio garantij</w:t>
      </w:r>
      <w:r w:rsidR="00466C1C">
        <w:t>as</w:t>
      </w:r>
      <w:r w:rsidR="00235C38">
        <w:t xml:space="preserve">. Verslo </w:t>
      </w:r>
      <w:r w:rsidR="005E31AE">
        <w:t>atstovai</w:t>
      </w:r>
      <w:r w:rsidR="00235C38">
        <w:t xml:space="preserve"> pasiūl</w:t>
      </w:r>
      <w:r w:rsidR="005E31AE">
        <w:t>ė</w:t>
      </w:r>
      <w:r w:rsidR="00942472">
        <w:t xml:space="preserve"> </w:t>
      </w:r>
      <w:r w:rsidR="00337EC7">
        <w:t xml:space="preserve">tvarkyti </w:t>
      </w:r>
      <w:r w:rsidR="00942472">
        <w:t xml:space="preserve">automatinę </w:t>
      </w:r>
      <w:r w:rsidR="00337EC7">
        <w:t xml:space="preserve">garantijų </w:t>
      </w:r>
      <w:r w:rsidR="007B7DDF">
        <w:t xml:space="preserve">naudojimo </w:t>
      </w:r>
      <w:r w:rsidR="00942472">
        <w:t xml:space="preserve">apskaitą Garantijų valdymo sistemoje. </w:t>
      </w:r>
      <w:r w:rsidR="00890834">
        <w:t xml:space="preserve">Nuspręsta šitą diskusiją </w:t>
      </w:r>
      <w:r w:rsidR="007B7DDF">
        <w:t>organizuoti</w:t>
      </w:r>
      <w:r w:rsidR="00890834">
        <w:t xml:space="preserve"> darbo tvarka</w:t>
      </w:r>
      <w:r w:rsidR="007B7DDF">
        <w:t>,</w:t>
      </w:r>
      <w:r w:rsidR="00890834">
        <w:t xml:space="preserve"> </w:t>
      </w:r>
      <w:r w:rsidR="007B7DDF">
        <w:t>surengiant</w:t>
      </w:r>
      <w:r w:rsidR="00890834">
        <w:t xml:space="preserve"> atskirą posėdį.</w:t>
      </w:r>
    </w:p>
    <w:p w14:paraId="5E6813E0" w14:textId="59D03AFE" w:rsidR="001F6AC2" w:rsidRDefault="001F6AC2" w:rsidP="00DF05F0">
      <w:pPr>
        <w:pStyle w:val="Pagrindinistekstas"/>
        <w:spacing w:before="120"/>
        <w:ind w:firstLine="720"/>
        <w:jc w:val="both"/>
      </w:pPr>
      <w:r w:rsidRPr="001F6AC2">
        <w:t>E</w:t>
      </w:r>
      <w:r w:rsidR="000B2BBF">
        <w:t>.</w:t>
      </w:r>
      <w:r w:rsidRPr="001F6AC2">
        <w:t xml:space="preserve"> Naujokė</w:t>
      </w:r>
      <w:r>
        <w:t xml:space="preserve"> </w:t>
      </w:r>
      <w:r w:rsidR="00A25E9D">
        <w:t>pristatė</w:t>
      </w:r>
      <w:r w:rsidR="00130D4F">
        <w:t xml:space="preserve"> </w:t>
      </w:r>
      <w:r w:rsidR="00130D4F" w:rsidRPr="00130D4F">
        <w:t>12-</w:t>
      </w:r>
      <w:r w:rsidR="00A25E9D">
        <w:t>ą</w:t>
      </w:r>
      <w:r w:rsidR="00130D4F" w:rsidRPr="00130D4F">
        <w:t>j</w:t>
      </w:r>
      <w:r w:rsidR="00A25E9D">
        <w:t>ą</w:t>
      </w:r>
      <w:r w:rsidR="00130D4F" w:rsidRPr="00130D4F">
        <w:t xml:space="preserve"> Muitinės praktikų konferencij</w:t>
      </w:r>
      <w:r w:rsidR="00A25E9D">
        <w:t>ą, kuri buvo</w:t>
      </w:r>
      <w:r w:rsidR="00130D4F" w:rsidRPr="00130D4F">
        <w:t xml:space="preserve"> organizuota Vilniuje 2025</w:t>
      </w:r>
      <w:r w:rsidR="000B2BBF">
        <w:t> </w:t>
      </w:r>
      <w:r w:rsidR="00130D4F" w:rsidRPr="00130D4F">
        <w:t>m. gegužės 27</w:t>
      </w:r>
      <w:r w:rsidR="008216AF">
        <w:t> </w:t>
      </w:r>
      <w:r w:rsidR="00130D4F" w:rsidRPr="00130D4F">
        <w:t xml:space="preserve">d. Jos metu perskaityti pranešimai apie aktualijas muitinės veiklos srityje, tranzito procedūrų užbaigimo problemas, ES sankcijų Rusijos Federacijai ir Baltarusijai politiką ir jos įgyvendinimo problemas, muitinės leidimų valdymą, vyko </w:t>
      </w:r>
      <w:proofErr w:type="spellStart"/>
      <w:r w:rsidR="00130D4F" w:rsidRPr="00130D4F">
        <w:t>bendrakūros</w:t>
      </w:r>
      <w:proofErr w:type="spellEnd"/>
      <w:r w:rsidR="00130D4F" w:rsidRPr="00130D4F">
        <w:t xml:space="preserve"> sesijos, kurių metu svarstyti su pristatytomis temomis susiję klausimai, suformuluoti siūlymai kaip spręsti iškilusias problemas</w:t>
      </w:r>
      <w:r w:rsidR="00130D4F">
        <w:t xml:space="preserve"> </w:t>
      </w:r>
      <w:bookmarkStart w:id="2" w:name="_Hlk202439684"/>
      <w:r w:rsidR="00130D4F" w:rsidRPr="00130D4F">
        <w:t>(pristatymas pridedamas).</w:t>
      </w:r>
      <w:bookmarkEnd w:id="2"/>
    </w:p>
    <w:p w14:paraId="78BF0B07" w14:textId="63374386" w:rsidR="00CA2CD2" w:rsidRDefault="007E6CC3" w:rsidP="00DF05F0">
      <w:pPr>
        <w:pStyle w:val="Pagrindinistekstas"/>
        <w:spacing w:before="120"/>
        <w:ind w:firstLine="720"/>
        <w:jc w:val="both"/>
      </w:pPr>
      <w:r w:rsidRPr="007E6CC3">
        <w:t>J</w:t>
      </w:r>
      <w:r w:rsidR="008216AF">
        <w:t>.</w:t>
      </w:r>
      <w:r w:rsidRPr="007E6CC3">
        <w:t xml:space="preserve"> Š</w:t>
      </w:r>
      <w:r w:rsidR="008216AF">
        <w:t>.</w:t>
      </w:r>
      <w:r w:rsidRPr="007E6CC3">
        <w:t xml:space="preserve"> Avižienis</w:t>
      </w:r>
      <w:r>
        <w:t xml:space="preserve"> </w:t>
      </w:r>
      <w:r w:rsidR="008E199F">
        <w:t>ir</w:t>
      </w:r>
      <w:r w:rsidR="001F36D5">
        <w:t xml:space="preserve"> </w:t>
      </w:r>
      <w:r w:rsidR="001F36D5" w:rsidRPr="001F36D5">
        <w:t>T</w:t>
      </w:r>
      <w:r w:rsidR="008216AF">
        <w:t>.</w:t>
      </w:r>
      <w:r w:rsidR="001F36D5" w:rsidRPr="001F36D5">
        <w:t xml:space="preserve"> Marčiulionis</w:t>
      </w:r>
      <w:r w:rsidR="001F36D5">
        <w:t xml:space="preserve"> </w:t>
      </w:r>
      <w:r w:rsidR="008E199F">
        <w:t>apžvelgė</w:t>
      </w:r>
      <w:r w:rsidR="001F36D5">
        <w:t xml:space="preserve"> </w:t>
      </w:r>
      <w:r w:rsidR="008F21A0" w:rsidRPr="008F21A0">
        <w:t>„apskrito stalo“</w:t>
      </w:r>
      <w:r w:rsidR="008E199F">
        <w:t xml:space="preserve">, </w:t>
      </w:r>
      <w:r w:rsidR="008E199F" w:rsidRPr="008E199F">
        <w:t>surengto nuotoliniu būdu 2025</w:t>
      </w:r>
      <w:r w:rsidR="00F377BE">
        <w:t> </w:t>
      </w:r>
      <w:r w:rsidR="008E199F" w:rsidRPr="008E199F">
        <w:t>m. gegužės 15</w:t>
      </w:r>
      <w:r w:rsidR="00F377BE">
        <w:t> </w:t>
      </w:r>
      <w:r w:rsidR="008E199F" w:rsidRPr="008E199F">
        <w:t>d.</w:t>
      </w:r>
      <w:r w:rsidR="008E199F">
        <w:t>,</w:t>
      </w:r>
      <w:r w:rsidR="008F21A0" w:rsidRPr="008F21A0">
        <w:t xml:space="preserve"> diskusijas </w:t>
      </w:r>
      <w:r w:rsidR="008E199F">
        <w:t xml:space="preserve">dėl </w:t>
      </w:r>
      <w:r w:rsidR="008F21A0" w:rsidRPr="008F21A0">
        <w:t>Muitinės praktikų asociacijos siūlym</w:t>
      </w:r>
      <w:r w:rsidR="008E199F">
        <w:t>ų</w:t>
      </w:r>
      <w:r w:rsidR="008F21A0" w:rsidRPr="008F21A0">
        <w:t xml:space="preserve"> atnaujinti Muitinės konsultacinio </w:t>
      </w:r>
      <w:r w:rsidR="008F21A0" w:rsidRPr="008F21A0">
        <w:lastRenderedPageBreak/>
        <w:t>komiteto IT pogrupio veiklą</w:t>
      </w:r>
      <w:r w:rsidR="008E199F">
        <w:t>.</w:t>
      </w:r>
      <w:r w:rsidR="008F21A0" w:rsidRPr="008F21A0">
        <w:t xml:space="preserve"> Šios diskusijos metu svarstyti klausimai, susiję su pasirengimu verslo ir muitinės informacinių sistemų sąsajų pokyčiams (techninėmis specifikacijomis, kitais dokumentais</w:t>
      </w:r>
      <w:r w:rsidR="008472E2">
        <w:t>)</w:t>
      </w:r>
      <w:r w:rsidR="008F21A0" w:rsidRPr="008F21A0">
        <w:t>, diegiamų/naujovinamų muitinės informacinių sistemų testavimu iki jų eksploatacijos pradžios, galimybėmis verslo subjektams įsitraukti į šiuos procesus bei verslo informavimu apie numatomus muitinės informacinių sistemų pokyčius</w:t>
      </w:r>
      <w:r w:rsidR="008E199F">
        <w:t xml:space="preserve"> </w:t>
      </w:r>
      <w:r w:rsidR="00CA2CD2">
        <w:t xml:space="preserve">kai keičiamas/įdiegiamas naujas funkcionalumas, sąsajos su teisės aktų pokyčiais, sistemų funkcionalumo sąsajos su teisės aktų pokyčiais </w:t>
      </w:r>
      <w:r w:rsidR="008E199F" w:rsidRPr="008E199F">
        <w:t>(pristatyma</w:t>
      </w:r>
      <w:r w:rsidR="008E199F">
        <w:t>i</w:t>
      </w:r>
      <w:r w:rsidR="008E199F" w:rsidRPr="008E199F">
        <w:t xml:space="preserve"> pridedam</w:t>
      </w:r>
      <w:r w:rsidR="008E199F">
        <w:t>i</w:t>
      </w:r>
      <w:r w:rsidR="008E199F" w:rsidRPr="008E199F">
        <w:t>).</w:t>
      </w:r>
    </w:p>
    <w:p w14:paraId="36862B28" w14:textId="4FA272ED" w:rsidR="002D4ABC" w:rsidRDefault="002D4ABC" w:rsidP="00DF05F0">
      <w:pPr>
        <w:pStyle w:val="Pagrindinistekstas"/>
        <w:spacing w:before="120"/>
        <w:ind w:firstLine="720"/>
        <w:jc w:val="both"/>
      </w:pPr>
      <w:r>
        <w:t>Neringa Motiejūnaitė (Muitinės departamento, Muitinės procedūrų skyriaus vedėja) pristatė iniciatyvą „žalias ir žalesnis“</w:t>
      </w:r>
      <w:r w:rsidR="007030C5">
        <w:t>:</w:t>
      </w:r>
      <w:r>
        <w:t xml:space="preserve"> k</w:t>
      </w:r>
      <w:r w:rsidR="00257FAB">
        <w:t>okia šios iniciatyvos esmė</w:t>
      </w:r>
      <w:r>
        <w:t xml:space="preserve"> ir kokie darbai šiuo metu atliekami. </w:t>
      </w:r>
      <w:r w:rsidR="00257FAB">
        <w:t>Muitinei b</w:t>
      </w:r>
      <w:r>
        <w:t xml:space="preserve">endradarbiaujant su verslu stengiamasi pagreitinti </w:t>
      </w:r>
      <w:r w:rsidR="00C042D6">
        <w:t xml:space="preserve">prekių srautų judėjimą per </w:t>
      </w:r>
      <w:r>
        <w:t>sien</w:t>
      </w:r>
      <w:r w:rsidR="00C042D6">
        <w:t>ą</w:t>
      </w:r>
      <w:r>
        <w:t xml:space="preserve">. </w:t>
      </w:r>
      <w:r w:rsidR="00946D38">
        <w:t xml:space="preserve">Muitinės departamentas kartu su </w:t>
      </w:r>
      <w:r w:rsidR="00C042D6">
        <w:t>t</w:t>
      </w:r>
      <w:r>
        <w:t>eritorinė</w:t>
      </w:r>
      <w:r w:rsidR="00946D38">
        <w:t>mi</w:t>
      </w:r>
      <w:r>
        <w:t>s muitinė</w:t>
      </w:r>
      <w:r w:rsidR="00946D38">
        <w:t>mi</w:t>
      </w:r>
      <w:r>
        <w:t xml:space="preserve">s </w:t>
      </w:r>
      <w:r w:rsidR="009976C1">
        <w:t>numato</w:t>
      </w:r>
      <w:r w:rsidR="00946D38">
        <w:t xml:space="preserve"> </w:t>
      </w:r>
      <w:r w:rsidR="00B71877">
        <w:t xml:space="preserve">tobulinti </w:t>
      </w:r>
      <w:r w:rsidR="00946D38">
        <w:t>darbo procesus, kad transporto priemonės</w:t>
      </w:r>
      <w:r w:rsidR="00B71877">
        <w:t>,</w:t>
      </w:r>
      <w:r w:rsidR="00946D38">
        <w:t xml:space="preserve"> išvežančios eksportuojamas prekes iš Sąjungos muitų teritorijos per Lietuvos pasienio </w:t>
      </w:r>
      <w:r w:rsidR="00520A49">
        <w:t>muitinės postus</w:t>
      </w:r>
      <w:r w:rsidR="00946D38">
        <w:t xml:space="preserve"> (</w:t>
      </w:r>
      <w:r w:rsidR="009977D8">
        <w:t xml:space="preserve">Medininkų, Šalčininkų </w:t>
      </w:r>
      <w:r w:rsidR="00F72E69">
        <w:t>a</w:t>
      </w:r>
      <w:r w:rsidR="009977D8">
        <w:t>r Kybartų) užtruktų kuo trumpiau.</w:t>
      </w:r>
      <w:r>
        <w:t xml:space="preserve"> </w:t>
      </w:r>
      <w:r w:rsidR="00F72E69">
        <w:t xml:space="preserve">Jeigu reikalingas prekių tikrinimas, jis turėtų būti atliekamas </w:t>
      </w:r>
      <w:r w:rsidR="0085581A">
        <w:t>Lietuvos teritorijos</w:t>
      </w:r>
      <w:r w:rsidR="00F72E69">
        <w:t xml:space="preserve"> viduje, o </w:t>
      </w:r>
      <w:r w:rsidR="008F5C2B">
        <w:t>per sieną</w:t>
      </w:r>
      <w:r w:rsidR="00F72E69">
        <w:t xml:space="preserve"> </w:t>
      </w:r>
      <w:r w:rsidR="008F5C2B">
        <w:t xml:space="preserve">išvykstančios </w:t>
      </w:r>
      <w:r w:rsidR="00F72E69">
        <w:t>transporto priemonė</w:t>
      </w:r>
      <w:r w:rsidR="00232D2C">
        <w:t>s</w:t>
      </w:r>
      <w:r w:rsidR="00F72E69">
        <w:t xml:space="preserve"> važiuotų be eilės arba pagal atskir</w:t>
      </w:r>
      <w:r w:rsidR="00232D2C">
        <w:t>ai</w:t>
      </w:r>
      <w:r w:rsidR="00F72E69">
        <w:t xml:space="preserve"> sudarytą eilę. T</w:t>
      </w:r>
      <w:r w:rsidR="00B54CAD">
        <w:t>am</w:t>
      </w:r>
      <w:r w:rsidR="00F72E69">
        <w:t xml:space="preserve"> </w:t>
      </w:r>
      <w:r w:rsidR="00B54CAD">
        <w:t xml:space="preserve">reikalingi </w:t>
      </w:r>
      <w:r w:rsidR="00F72E69">
        <w:t>darbo organizavimo muitinės postuose</w:t>
      </w:r>
      <w:r w:rsidR="00B54CAD">
        <w:t xml:space="preserve"> pokyčiai</w:t>
      </w:r>
      <w:r w:rsidR="00F72E69">
        <w:t xml:space="preserve">, verslui </w:t>
      </w:r>
      <w:r w:rsidR="00E85D57">
        <w:t xml:space="preserve">taip pat </w:t>
      </w:r>
      <w:r w:rsidR="00F72E69">
        <w:t xml:space="preserve">reikės </w:t>
      </w:r>
      <w:r w:rsidR="00E85D57">
        <w:t>pritaikyti</w:t>
      </w:r>
      <w:r w:rsidR="00F72E69">
        <w:t xml:space="preserve"> savo veiklos procesus. </w:t>
      </w:r>
      <w:r w:rsidR="003B7E4D">
        <w:t xml:space="preserve">Suderinus numatomus pokyčius muitinėje, </w:t>
      </w:r>
      <w:r w:rsidR="009D00A4">
        <w:t>a</w:t>
      </w:r>
      <w:r w:rsidR="00F72E69">
        <w:t xml:space="preserve">teityje </w:t>
      </w:r>
      <w:r w:rsidR="009D00A4">
        <w:t>numatoma organizuoti</w:t>
      </w:r>
      <w:r w:rsidR="00F72E69">
        <w:t xml:space="preserve"> </w:t>
      </w:r>
      <w:r w:rsidR="009D00A4">
        <w:t>„</w:t>
      </w:r>
      <w:r w:rsidR="00F72E69">
        <w:t>apskrito stalo</w:t>
      </w:r>
      <w:r w:rsidR="009D00A4">
        <w:t>“</w:t>
      </w:r>
      <w:r w:rsidR="00F72E69">
        <w:t xml:space="preserve"> susitik</w:t>
      </w:r>
      <w:r w:rsidR="009D00A4">
        <w:t>imą</w:t>
      </w:r>
      <w:r w:rsidR="00F72E69">
        <w:t xml:space="preserve"> su verslu bendr</w:t>
      </w:r>
      <w:r w:rsidR="003A4E7A">
        <w:t>iems</w:t>
      </w:r>
      <w:r w:rsidR="00F72E69">
        <w:t xml:space="preserve"> proces</w:t>
      </w:r>
      <w:r w:rsidR="003A4E7A">
        <w:t>ams suderinti</w:t>
      </w:r>
      <w:r w:rsidR="00F72E69">
        <w:t>.</w:t>
      </w:r>
    </w:p>
    <w:p w14:paraId="64502B82" w14:textId="77777777" w:rsidR="00232D2C" w:rsidRDefault="00232D2C" w:rsidP="00DF05F0">
      <w:pPr>
        <w:pStyle w:val="Pagrindinistekstas"/>
        <w:spacing w:before="120"/>
        <w:ind w:firstLine="720"/>
        <w:jc w:val="both"/>
      </w:pPr>
    </w:p>
    <w:p w14:paraId="342DB5A1" w14:textId="77777777" w:rsidR="00BD19EE" w:rsidRDefault="00BD19EE">
      <w:pPr>
        <w:rPr>
          <w:sz w:val="24"/>
        </w:rPr>
      </w:pPr>
    </w:p>
    <w:p w14:paraId="2AA403E8" w14:textId="77777777" w:rsidR="004C20C1" w:rsidRDefault="004C20C1">
      <w:pPr>
        <w:rPr>
          <w:sz w:val="24"/>
        </w:rPr>
      </w:pPr>
    </w:p>
    <w:p w14:paraId="583FD56B" w14:textId="77777777" w:rsidR="004C20C1" w:rsidRDefault="004C20C1">
      <w:pPr>
        <w:rPr>
          <w:sz w:val="24"/>
        </w:rPr>
      </w:pPr>
    </w:p>
    <w:p w14:paraId="165A4EB8" w14:textId="77777777" w:rsidR="004C20C1" w:rsidRDefault="004C20C1">
      <w:pPr>
        <w:rPr>
          <w:sz w:val="24"/>
        </w:rPr>
      </w:pPr>
    </w:p>
    <w:p w14:paraId="5F9B7070" w14:textId="77777777" w:rsidR="004C20C1" w:rsidRDefault="004C20C1">
      <w:pPr>
        <w:rPr>
          <w:sz w:val="24"/>
        </w:rPr>
      </w:pPr>
    </w:p>
    <w:p w14:paraId="42A81D4B" w14:textId="77777777" w:rsidR="004C20C1" w:rsidRDefault="004C20C1">
      <w:pPr>
        <w:rPr>
          <w:sz w:val="24"/>
        </w:rPr>
      </w:pPr>
    </w:p>
    <w:p w14:paraId="1E516A44" w14:textId="77777777" w:rsidR="004C20C1" w:rsidRDefault="004C20C1">
      <w:pPr>
        <w:rPr>
          <w:sz w:val="24"/>
        </w:rPr>
      </w:pPr>
    </w:p>
    <w:p w14:paraId="5C728A72" w14:textId="77777777" w:rsidR="004C20C1" w:rsidRDefault="004C20C1">
      <w:pPr>
        <w:rPr>
          <w:sz w:val="24"/>
        </w:rPr>
      </w:pPr>
    </w:p>
    <w:p w14:paraId="01778558" w14:textId="77777777" w:rsidR="004C20C1" w:rsidRDefault="004C20C1">
      <w:pPr>
        <w:rPr>
          <w:sz w:val="24"/>
        </w:rPr>
      </w:pPr>
    </w:p>
    <w:p w14:paraId="676B6BAD" w14:textId="77777777" w:rsidR="004C20C1" w:rsidRDefault="004C20C1">
      <w:pPr>
        <w:rPr>
          <w:sz w:val="24"/>
        </w:rPr>
      </w:pPr>
    </w:p>
    <w:p w14:paraId="12052AF2" w14:textId="77777777" w:rsidR="004C20C1" w:rsidRDefault="004C20C1">
      <w:pPr>
        <w:rPr>
          <w:sz w:val="24"/>
        </w:rPr>
      </w:pPr>
    </w:p>
    <w:p w14:paraId="0E854D26" w14:textId="77777777" w:rsidR="004C20C1" w:rsidRDefault="004C20C1">
      <w:pPr>
        <w:rPr>
          <w:sz w:val="24"/>
        </w:rPr>
      </w:pPr>
    </w:p>
    <w:p w14:paraId="6E554CB0" w14:textId="77777777" w:rsidR="004C20C1" w:rsidRDefault="004C20C1">
      <w:pPr>
        <w:rPr>
          <w:sz w:val="24"/>
        </w:rPr>
      </w:pPr>
    </w:p>
    <w:p w14:paraId="589DA213" w14:textId="597D52AE" w:rsidR="00BD19EE" w:rsidRDefault="00BD19EE">
      <w:pPr>
        <w:pStyle w:val="Pagrindinistekstas"/>
        <w:tabs>
          <w:tab w:val="left" w:pos="4253"/>
          <w:tab w:val="left" w:pos="6804"/>
        </w:tabs>
      </w:pPr>
      <w:r>
        <w:t>Posėdžio pirmininkas</w:t>
      </w:r>
      <w:r>
        <w:tab/>
      </w:r>
      <w:r w:rsidR="00B73C3A">
        <w:tab/>
      </w:r>
      <w:r w:rsidR="00EB596D">
        <w:t xml:space="preserve">      Juozas Šarūnas Avižienis</w:t>
      </w:r>
    </w:p>
    <w:p w14:paraId="650F93C5" w14:textId="77777777" w:rsidR="00A702D5" w:rsidRDefault="00A702D5">
      <w:pPr>
        <w:pStyle w:val="Pagrindinistekstas"/>
        <w:tabs>
          <w:tab w:val="left" w:pos="4253"/>
          <w:tab w:val="left" w:pos="6804"/>
        </w:tabs>
      </w:pPr>
    </w:p>
    <w:p w14:paraId="19F440AD" w14:textId="14E9701E" w:rsidR="00BD19EE" w:rsidRDefault="00BD19EE">
      <w:pPr>
        <w:pStyle w:val="Pagrindinistekstas"/>
        <w:tabs>
          <w:tab w:val="left" w:pos="4253"/>
          <w:tab w:val="left" w:pos="6804"/>
        </w:tabs>
      </w:pPr>
      <w:r>
        <w:t>Posėdžio sekretor</w:t>
      </w:r>
      <w:r w:rsidR="00C56A1B">
        <w:t>ė</w:t>
      </w:r>
      <w:r>
        <w:tab/>
      </w:r>
      <w:r>
        <w:tab/>
      </w:r>
      <w:r w:rsidR="00B73C3A">
        <w:tab/>
      </w:r>
      <w:r w:rsidR="00E4342A">
        <w:t>Daiva</w:t>
      </w:r>
      <w:r>
        <w:t xml:space="preserve"> </w:t>
      </w:r>
      <w:r w:rsidR="00E4342A">
        <w:t>Petrokienė</w:t>
      </w:r>
    </w:p>
    <w:sectPr w:rsidR="00BD19EE">
      <w:headerReference w:type="even" r:id="rId6"/>
      <w:headerReference w:type="default" r:id="rId7"/>
      <w:headerReference w:type="first" r:id="rId8"/>
      <w:pgSz w:w="11907" w:h="16840" w:code="9"/>
      <w:pgMar w:top="851" w:right="709" w:bottom="1276" w:left="1418" w:header="425" w:footer="58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A407" w14:textId="77777777" w:rsidR="00D526AB" w:rsidRDefault="00D526AB">
      <w:r>
        <w:separator/>
      </w:r>
    </w:p>
  </w:endnote>
  <w:endnote w:type="continuationSeparator" w:id="0">
    <w:p w14:paraId="30B53081" w14:textId="77777777" w:rsidR="00D526AB" w:rsidRDefault="00D526AB">
      <w:r>
        <w:continuationSeparator/>
      </w:r>
    </w:p>
  </w:endnote>
  <w:endnote w:type="continuationNotice" w:id="1">
    <w:p w14:paraId="0B2661B1" w14:textId="77777777" w:rsidR="00D526AB" w:rsidRDefault="00D52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5F49" w14:textId="77777777" w:rsidR="00D526AB" w:rsidRDefault="00D526AB">
      <w:r>
        <w:separator/>
      </w:r>
    </w:p>
  </w:footnote>
  <w:footnote w:type="continuationSeparator" w:id="0">
    <w:p w14:paraId="1EAA0A27" w14:textId="77777777" w:rsidR="00D526AB" w:rsidRDefault="00D526AB">
      <w:r>
        <w:continuationSeparator/>
      </w:r>
    </w:p>
  </w:footnote>
  <w:footnote w:type="continuationNotice" w:id="1">
    <w:p w14:paraId="4986A9A4" w14:textId="77777777" w:rsidR="00D526AB" w:rsidRDefault="00D52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FC10" w14:textId="77777777" w:rsidR="00BD19EE" w:rsidRDefault="00BD19EE" w:rsidP="00724D3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F5CD73" w14:textId="77777777" w:rsidR="00BD19EE" w:rsidRDefault="00BD19E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AB5E" w14:textId="77777777" w:rsidR="00BD19EE" w:rsidRDefault="00BD19EE" w:rsidP="00724D33">
    <w:pPr>
      <w:pStyle w:val="Antrats"/>
      <w:framePr w:wrap="around" w:vAnchor="text" w:hAnchor="margin" w:xAlign="center" w:y="1"/>
      <w:rPr>
        <w:rStyle w:val="Puslapionumeris"/>
        <w:sz w:val="24"/>
      </w:rPr>
    </w:pPr>
    <w:r>
      <w:rPr>
        <w:rStyle w:val="Puslapionumeris"/>
        <w:sz w:val="24"/>
      </w:rPr>
      <w:fldChar w:fldCharType="begin"/>
    </w:r>
    <w:r>
      <w:rPr>
        <w:rStyle w:val="Puslapionumeris"/>
        <w:sz w:val="24"/>
      </w:rPr>
      <w:instrText xml:space="preserve">PAGE  </w:instrText>
    </w:r>
    <w:r>
      <w:rPr>
        <w:rStyle w:val="Puslapionumeris"/>
        <w:sz w:val="24"/>
      </w:rPr>
      <w:fldChar w:fldCharType="separate"/>
    </w:r>
    <w:r>
      <w:rPr>
        <w:rStyle w:val="Puslapionumeris"/>
        <w:noProof/>
        <w:sz w:val="24"/>
      </w:rPr>
      <w:t>2</w:t>
    </w:r>
    <w:r>
      <w:rPr>
        <w:rStyle w:val="Puslapionumeris"/>
        <w:sz w:val="24"/>
      </w:rPr>
      <w:fldChar w:fldCharType="end"/>
    </w:r>
  </w:p>
  <w:p w14:paraId="33E132BB" w14:textId="77777777" w:rsidR="00BD19EE" w:rsidRDefault="00BD19EE">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685D" w14:textId="77777777" w:rsidR="00BD19EE" w:rsidRDefault="00BD19EE">
    <w:pPr>
      <w:pStyle w:val="Antrats"/>
      <w:rPr>
        <w:sz w:val="16"/>
      </w:rPr>
    </w:pPr>
  </w:p>
  <w:p w14:paraId="09009F44" w14:textId="77777777" w:rsidR="00BD19EE" w:rsidRDefault="00BD19EE">
    <w:pPr>
      <w:pStyle w:val="Antrats"/>
      <w:rPr>
        <w:sz w:val="16"/>
      </w:rPr>
    </w:pPr>
  </w:p>
  <w:p w14:paraId="77EAA142" w14:textId="77777777" w:rsidR="00BD19EE" w:rsidRDefault="00BD19EE">
    <w:pPr>
      <w:pStyle w:val="Antrats"/>
      <w:rPr>
        <w:sz w:val="16"/>
      </w:rPr>
    </w:pPr>
  </w:p>
  <w:p w14:paraId="7F394B99" w14:textId="77777777" w:rsidR="00BD19EE" w:rsidRDefault="00BD19EE">
    <w:pPr>
      <w:jc w:val="center"/>
      <w:rPr>
        <w:b/>
        <w:sz w:val="24"/>
      </w:rPr>
    </w:pPr>
    <w:r>
      <w:rPr>
        <w:b/>
        <w:sz w:val="24"/>
      </w:rPr>
      <w:t>MUITINĖS DEPARTAMENTAS</w:t>
    </w:r>
  </w:p>
  <w:p w14:paraId="541618B4" w14:textId="77777777" w:rsidR="00BD19EE" w:rsidRDefault="00BD19EE">
    <w:pPr>
      <w:jc w:val="center"/>
      <w:rPr>
        <w:b/>
        <w:sz w:val="24"/>
      </w:rPr>
    </w:pPr>
    <w:r>
      <w:rPr>
        <w:b/>
        <w:sz w:val="24"/>
      </w:rPr>
      <w:t>PRIE LIETUVOS RESPUBLIKOS FINANSŲ MINISTERIJOS</w:t>
    </w:r>
  </w:p>
  <w:p w14:paraId="6EBE8F6C" w14:textId="77777777" w:rsidR="00BD19EE" w:rsidRDefault="00BD19EE">
    <w:pPr>
      <w:pStyle w:val="Antrats"/>
      <w:jc w:val="center"/>
      <w:rPr>
        <w:b/>
        <w:sz w:val="24"/>
      </w:rPr>
    </w:pPr>
  </w:p>
  <w:p w14:paraId="1DA6973A" w14:textId="77777777" w:rsidR="00BD19EE" w:rsidRDefault="00BD19EE">
    <w:pPr>
      <w:pStyle w:val="Antrats"/>
      <w:jc w:val="center"/>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eaeaea,#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8C"/>
    <w:rsid w:val="00001363"/>
    <w:rsid w:val="000102DE"/>
    <w:rsid w:val="00010730"/>
    <w:rsid w:val="00011717"/>
    <w:rsid w:val="00012B60"/>
    <w:rsid w:val="000139C0"/>
    <w:rsid w:val="00013A78"/>
    <w:rsid w:val="0001412C"/>
    <w:rsid w:val="00020E06"/>
    <w:rsid w:val="00025C9E"/>
    <w:rsid w:val="00027F3B"/>
    <w:rsid w:val="000310B0"/>
    <w:rsid w:val="000323A1"/>
    <w:rsid w:val="00032C95"/>
    <w:rsid w:val="00033647"/>
    <w:rsid w:val="000374C3"/>
    <w:rsid w:val="00037EB7"/>
    <w:rsid w:val="00040303"/>
    <w:rsid w:val="000410D7"/>
    <w:rsid w:val="00044B6B"/>
    <w:rsid w:val="0004676E"/>
    <w:rsid w:val="0005081D"/>
    <w:rsid w:val="0005137E"/>
    <w:rsid w:val="00051382"/>
    <w:rsid w:val="00052F1B"/>
    <w:rsid w:val="00057201"/>
    <w:rsid w:val="00063831"/>
    <w:rsid w:val="000673EA"/>
    <w:rsid w:val="00067DC2"/>
    <w:rsid w:val="00074B0F"/>
    <w:rsid w:val="00076C13"/>
    <w:rsid w:val="00077347"/>
    <w:rsid w:val="00077D25"/>
    <w:rsid w:val="0008016C"/>
    <w:rsid w:val="000835F5"/>
    <w:rsid w:val="00086793"/>
    <w:rsid w:val="0009063E"/>
    <w:rsid w:val="00092322"/>
    <w:rsid w:val="00093B93"/>
    <w:rsid w:val="0009664F"/>
    <w:rsid w:val="000A38EA"/>
    <w:rsid w:val="000A4252"/>
    <w:rsid w:val="000A4375"/>
    <w:rsid w:val="000B171A"/>
    <w:rsid w:val="000B1CE5"/>
    <w:rsid w:val="000B22C6"/>
    <w:rsid w:val="000B2BBF"/>
    <w:rsid w:val="000B2F49"/>
    <w:rsid w:val="000B7ADA"/>
    <w:rsid w:val="000C3039"/>
    <w:rsid w:val="000C3F2A"/>
    <w:rsid w:val="000C41F7"/>
    <w:rsid w:val="000C5CED"/>
    <w:rsid w:val="000D1E6C"/>
    <w:rsid w:val="000D3D31"/>
    <w:rsid w:val="000D6B98"/>
    <w:rsid w:val="000E4F06"/>
    <w:rsid w:val="000E6518"/>
    <w:rsid w:val="000E6640"/>
    <w:rsid w:val="000E6AD4"/>
    <w:rsid w:val="000E7434"/>
    <w:rsid w:val="000F1416"/>
    <w:rsid w:val="000F1787"/>
    <w:rsid w:val="000F1EA9"/>
    <w:rsid w:val="000F4D79"/>
    <w:rsid w:val="000F5268"/>
    <w:rsid w:val="000F57C2"/>
    <w:rsid w:val="000F598F"/>
    <w:rsid w:val="000F76B7"/>
    <w:rsid w:val="000F7A6C"/>
    <w:rsid w:val="00100E78"/>
    <w:rsid w:val="00107D0D"/>
    <w:rsid w:val="001101FD"/>
    <w:rsid w:val="001106E7"/>
    <w:rsid w:val="0011393E"/>
    <w:rsid w:val="00113B39"/>
    <w:rsid w:val="001160C5"/>
    <w:rsid w:val="001164C9"/>
    <w:rsid w:val="00120B7F"/>
    <w:rsid w:val="00120CE6"/>
    <w:rsid w:val="00121D55"/>
    <w:rsid w:val="0012274C"/>
    <w:rsid w:val="00124257"/>
    <w:rsid w:val="00125366"/>
    <w:rsid w:val="00126B73"/>
    <w:rsid w:val="00130D4F"/>
    <w:rsid w:val="00132A0A"/>
    <w:rsid w:val="001343CF"/>
    <w:rsid w:val="001350FA"/>
    <w:rsid w:val="001369D8"/>
    <w:rsid w:val="00136C91"/>
    <w:rsid w:val="001407BA"/>
    <w:rsid w:val="0014178F"/>
    <w:rsid w:val="00142F46"/>
    <w:rsid w:val="00143B54"/>
    <w:rsid w:val="001447B6"/>
    <w:rsid w:val="00145396"/>
    <w:rsid w:val="001461A2"/>
    <w:rsid w:val="001520EF"/>
    <w:rsid w:val="00152672"/>
    <w:rsid w:val="00152FF7"/>
    <w:rsid w:val="0015431D"/>
    <w:rsid w:val="00154971"/>
    <w:rsid w:val="00160C12"/>
    <w:rsid w:val="00160E92"/>
    <w:rsid w:val="001663E3"/>
    <w:rsid w:val="00172049"/>
    <w:rsid w:val="001729D0"/>
    <w:rsid w:val="00176A7C"/>
    <w:rsid w:val="001775BF"/>
    <w:rsid w:val="00177B26"/>
    <w:rsid w:val="001809D7"/>
    <w:rsid w:val="001817B8"/>
    <w:rsid w:val="001833CF"/>
    <w:rsid w:val="0018498C"/>
    <w:rsid w:val="00185698"/>
    <w:rsid w:val="00186BA1"/>
    <w:rsid w:val="0019208E"/>
    <w:rsid w:val="00192CAA"/>
    <w:rsid w:val="00193221"/>
    <w:rsid w:val="001A175C"/>
    <w:rsid w:val="001A1FFC"/>
    <w:rsid w:val="001A4FE7"/>
    <w:rsid w:val="001A62D1"/>
    <w:rsid w:val="001B1C33"/>
    <w:rsid w:val="001B1C6A"/>
    <w:rsid w:val="001B31C2"/>
    <w:rsid w:val="001B415A"/>
    <w:rsid w:val="001B45A3"/>
    <w:rsid w:val="001C130A"/>
    <w:rsid w:val="001C2BA0"/>
    <w:rsid w:val="001C338D"/>
    <w:rsid w:val="001C5DBD"/>
    <w:rsid w:val="001C6BD4"/>
    <w:rsid w:val="001C7668"/>
    <w:rsid w:val="001D60C6"/>
    <w:rsid w:val="001D6C93"/>
    <w:rsid w:val="001D73F4"/>
    <w:rsid w:val="001D766A"/>
    <w:rsid w:val="001E33E9"/>
    <w:rsid w:val="001E430C"/>
    <w:rsid w:val="001E5878"/>
    <w:rsid w:val="001F0D6C"/>
    <w:rsid w:val="001F165E"/>
    <w:rsid w:val="001F36D5"/>
    <w:rsid w:val="001F4385"/>
    <w:rsid w:val="001F59FA"/>
    <w:rsid w:val="001F685A"/>
    <w:rsid w:val="001F6AC2"/>
    <w:rsid w:val="00200027"/>
    <w:rsid w:val="0020069F"/>
    <w:rsid w:val="00200935"/>
    <w:rsid w:val="0020279C"/>
    <w:rsid w:val="0020329B"/>
    <w:rsid w:val="00211331"/>
    <w:rsid w:val="00217707"/>
    <w:rsid w:val="00220149"/>
    <w:rsid w:val="00220A92"/>
    <w:rsid w:val="002224EC"/>
    <w:rsid w:val="00224A23"/>
    <w:rsid w:val="00230948"/>
    <w:rsid w:val="00232333"/>
    <w:rsid w:val="002329A5"/>
    <w:rsid w:val="00232D2C"/>
    <w:rsid w:val="00234A98"/>
    <w:rsid w:val="00235C38"/>
    <w:rsid w:val="00236463"/>
    <w:rsid w:val="00240FCD"/>
    <w:rsid w:val="00243E6E"/>
    <w:rsid w:val="00244688"/>
    <w:rsid w:val="00244A4B"/>
    <w:rsid w:val="0024537F"/>
    <w:rsid w:val="00246E76"/>
    <w:rsid w:val="002549F6"/>
    <w:rsid w:val="00255C6C"/>
    <w:rsid w:val="002574F4"/>
    <w:rsid w:val="00257FAB"/>
    <w:rsid w:val="00260B67"/>
    <w:rsid w:val="00260CB8"/>
    <w:rsid w:val="0026128C"/>
    <w:rsid w:val="0026167C"/>
    <w:rsid w:val="002657E2"/>
    <w:rsid w:val="0028124A"/>
    <w:rsid w:val="002833EE"/>
    <w:rsid w:val="00283E10"/>
    <w:rsid w:val="002877A9"/>
    <w:rsid w:val="00291EF8"/>
    <w:rsid w:val="00293465"/>
    <w:rsid w:val="00293DB4"/>
    <w:rsid w:val="00294DA5"/>
    <w:rsid w:val="00297364"/>
    <w:rsid w:val="002A041F"/>
    <w:rsid w:val="002A055F"/>
    <w:rsid w:val="002A0AE3"/>
    <w:rsid w:val="002A3179"/>
    <w:rsid w:val="002A4D0F"/>
    <w:rsid w:val="002A6312"/>
    <w:rsid w:val="002A6E3E"/>
    <w:rsid w:val="002A7743"/>
    <w:rsid w:val="002B1943"/>
    <w:rsid w:val="002B1C77"/>
    <w:rsid w:val="002B26CA"/>
    <w:rsid w:val="002B4DC3"/>
    <w:rsid w:val="002B5B55"/>
    <w:rsid w:val="002B610F"/>
    <w:rsid w:val="002B6381"/>
    <w:rsid w:val="002C3BA8"/>
    <w:rsid w:val="002C40FB"/>
    <w:rsid w:val="002C55B0"/>
    <w:rsid w:val="002C7C4B"/>
    <w:rsid w:val="002D18B8"/>
    <w:rsid w:val="002D451B"/>
    <w:rsid w:val="002D4ABC"/>
    <w:rsid w:val="002D5489"/>
    <w:rsid w:val="002D5A9B"/>
    <w:rsid w:val="002D6A5D"/>
    <w:rsid w:val="002E1DBA"/>
    <w:rsid w:val="002E2058"/>
    <w:rsid w:val="002E2C34"/>
    <w:rsid w:val="002E2CAF"/>
    <w:rsid w:val="002E38AB"/>
    <w:rsid w:val="002E419F"/>
    <w:rsid w:val="002E55BA"/>
    <w:rsid w:val="002E76E2"/>
    <w:rsid w:val="002E7BFA"/>
    <w:rsid w:val="002F08A1"/>
    <w:rsid w:val="002F14DA"/>
    <w:rsid w:val="002F2BAB"/>
    <w:rsid w:val="002F532F"/>
    <w:rsid w:val="0030336E"/>
    <w:rsid w:val="00303CB4"/>
    <w:rsid w:val="00310406"/>
    <w:rsid w:val="00311B69"/>
    <w:rsid w:val="0031543F"/>
    <w:rsid w:val="003170F0"/>
    <w:rsid w:val="00317BDC"/>
    <w:rsid w:val="00321D1E"/>
    <w:rsid w:val="00322927"/>
    <w:rsid w:val="00323875"/>
    <w:rsid w:val="00327AEA"/>
    <w:rsid w:val="00331699"/>
    <w:rsid w:val="0033661A"/>
    <w:rsid w:val="0033720D"/>
    <w:rsid w:val="00337EC7"/>
    <w:rsid w:val="003406F3"/>
    <w:rsid w:val="003416EE"/>
    <w:rsid w:val="00342D97"/>
    <w:rsid w:val="00346AF9"/>
    <w:rsid w:val="00350254"/>
    <w:rsid w:val="00350B33"/>
    <w:rsid w:val="00352271"/>
    <w:rsid w:val="0035254E"/>
    <w:rsid w:val="00352615"/>
    <w:rsid w:val="00357E65"/>
    <w:rsid w:val="00363A02"/>
    <w:rsid w:val="0036797F"/>
    <w:rsid w:val="00367D9C"/>
    <w:rsid w:val="00370FCC"/>
    <w:rsid w:val="00372882"/>
    <w:rsid w:val="00381765"/>
    <w:rsid w:val="00381CAF"/>
    <w:rsid w:val="003845C9"/>
    <w:rsid w:val="00386135"/>
    <w:rsid w:val="003934DB"/>
    <w:rsid w:val="00397105"/>
    <w:rsid w:val="003A4028"/>
    <w:rsid w:val="003A41EC"/>
    <w:rsid w:val="003A4803"/>
    <w:rsid w:val="003A4E7A"/>
    <w:rsid w:val="003A5DE7"/>
    <w:rsid w:val="003B2113"/>
    <w:rsid w:val="003B21D0"/>
    <w:rsid w:val="003B2B20"/>
    <w:rsid w:val="003B32F1"/>
    <w:rsid w:val="003B3A3F"/>
    <w:rsid w:val="003B4E58"/>
    <w:rsid w:val="003B665D"/>
    <w:rsid w:val="003B7E4D"/>
    <w:rsid w:val="003B7FA2"/>
    <w:rsid w:val="003C23D0"/>
    <w:rsid w:val="003C7814"/>
    <w:rsid w:val="003D0BBE"/>
    <w:rsid w:val="003D0EC4"/>
    <w:rsid w:val="003D1123"/>
    <w:rsid w:val="003D13F2"/>
    <w:rsid w:val="003D1D9C"/>
    <w:rsid w:val="003D360E"/>
    <w:rsid w:val="003D3F34"/>
    <w:rsid w:val="003D4E03"/>
    <w:rsid w:val="003D582A"/>
    <w:rsid w:val="003D67D7"/>
    <w:rsid w:val="003E09FA"/>
    <w:rsid w:val="003E3863"/>
    <w:rsid w:val="003E4732"/>
    <w:rsid w:val="003F3832"/>
    <w:rsid w:val="003F4779"/>
    <w:rsid w:val="003F572C"/>
    <w:rsid w:val="003F60B5"/>
    <w:rsid w:val="003F7C80"/>
    <w:rsid w:val="00400EDB"/>
    <w:rsid w:val="00403446"/>
    <w:rsid w:val="004050C3"/>
    <w:rsid w:val="00407BCC"/>
    <w:rsid w:val="0041059C"/>
    <w:rsid w:val="0041077C"/>
    <w:rsid w:val="004125F9"/>
    <w:rsid w:val="004206F6"/>
    <w:rsid w:val="0042126D"/>
    <w:rsid w:val="004255B5"/>
    <w:rsid w:val="004266D0"/>
    <w:rsid w:val="00430EB1"/>
    <w:rsid w:val="00432E8F"/>
    <w:rsid w:val="00435CC5"/>
    <w:rsid w:val="00436293"/>
    <w:rsid w:val="00436F58"/>
    <w:rsid w:val="0044521A"/>
    <w:rsid w:val="00445BD9"/>
    <w:rsid w:val="00446C3C"/>
    <w:rsid w:val="00447034"/>
    <w:rsid w:val="00447B7F"/>
    <w:rsid w:val="00457646"/>
    <w:rsid w:val="00457F62"/>
    <w:rsid w:val="0046212C"/>
    <w:rsid w:val="00466C1C"/>
    <w:rsid w:val="00467B75"/>
    <w:rsid w:val="00471929"/>
    <w:rsid w:val="0047541A"/>
    <w:rsid w:val="00475B2A"/>
    <w:rsid w:val="00482BA6"/>
    <w:rsid w:val="00486738"/>
    <w:rsid w:val="00486EFE"/>
    <w:rsid w:val="004905C0"/>
    <w:rsid w:val="00491737"/>
    <w:rsid w:val="00494CE4"/>
    <w:rsid w:val="004A1448"/>
    <w:rsid w:val="004A1AFD"/>
    <w:rsid w:val="004A52D8"/>
    <w:rsid w:val="004A690F"/>
    <w:rsid w:val="004B1420"/>
    <w:rsid w:val="004B2F75"/>
    <w:rsid w:val="004B2F90"/>
    <w:rsid w:val="004B3443"/>
    <w:rsid w:val="004B3C67"/>
    <w:rsid w:val="004B4C63"/>
    <w:rsid w:val="004B4CDC"/>
    <w:rsid w:val="004B794B"/>
    <w:rsid w:val="004B7ED6"/>
    <w:rsid w:val="004C20C1"/>
    <w:rsid w:val="004C23BC"/>
    <w:rsid w:val="004C3729"/>
    <w:rsid w:val="004D22AD"/>
    <w:rsid w:val="004D2F0A"/>
    <w:rsid w:val="004D308F"/>
    <w:rsid w:val="004D5268"/>
    <w:rsid w:val="004D6A74"/>
    <w:rsid w:val="004E2101"/>
    <w:rsid w:val="004E433A"/>
    <w:rsid w:val="004E477F"/>
    <w:rsid w:val="004E6B5C"/>
    <w:rsid w:val="004E77D1"/>
    <w:rsid w:val="004F23EC"/>
    <w:rsid w:val="004F24A3"/>
    <w:rsid w:val="004F37C1"/>
    <w:rsid w:val="004F76F0"/>
    <w:rsid w:val="00506F41"/>
    <w:rsid w:val="00510211"/>
    <w:rsid w:val="0051222C"/>
    <w:rsid w:val="00512634"/>
    <w:rsid w:val="005128EA"/>
    <w:rsid w:val="00517B99"/>
    <w:rsid w:val="00520A49"/>
    <w:rsid w:val="00523F1A"/>
    <w:rsid w:val="005272AC"/>
    <w:rsid w:val="005335D3"/>
    <w:rsid w:val="00535407"/>
    <w:rsid w:val="00540289"/>
    <w:rsid w:val="005404D6"/>
    <w:rsid w:val="0054065D"/>
    <w:rsid w:val="00540897"/>
    <w:rsid w:val="00540E02"/>
    <w:rsid w:val="00542F6F"/>
    <w:rsid w:val="0054362D"/>
    <w:rsid w:val="005440F6"/>
    <w:rsid w:val="00545350"/>
    <w:rsid w:val="00545ADE"/>
    <w:rsid w:val="0055034A"/>
    <w:rsid w:val="00550EDF"/>
    <w:rsid w:val="00551AA4"/>
    <w:rsid w:val="00552C35"/>
    <w:rsid w:val="00553A58"/>
    <w:rsid w:val="00555B25"/>
    <w:rsid w:val="005565A7"/>
    <w:rsid w:val="00556D19"/>
    <w:rsid w:val="0055783A"/>
    <w:rsid w:val="00557AAF"/>
    <w:rsid w:val="00557E90"/>
    <w:rsid w:val="005614A7"/>
    <w:rsid w:val="0056291B"/>
    <w:rsid w:val="00562E39"/>
    <w:rsid w:val="0056387C"/>
    <w:rsid w:val="00564814"/>
    <w:rsid w:val="005656D9"/>
    <w:rsid w:val="00566649"/>
    <w:rsid w:val="00566E71"/>
    <w:rsid w:val="00567448"/>
    <w:rsid w:val="00567890"/>
    <w:rsid w:val="005701AE"/>
    <w:rsid w:val="00570460"/>
    <w:rsid w:val="005722F6"/>
    <w:rsid w:val="00573769"/>
    <w:rsid w:val="00574114"/>
    <w:rsid w:val="0057576D"/>
    <w:rsid w:val="00575A01"/>
    <w:rsid w:val="005774A0"/>
    <w:rsid w:val="00580245"/>
    <w:rsid w:val="005803A5"/>
    <w:rsid w:val="00580E9F"/>
    <w:rsid w:val="005818B6"/>
    <w:rsid w:val="0058554D"/>
    <w:rsid w:val="00593215"/>
    <w:rsid w:val="0059564A"/>
    <w:rsid w:val="00597146"/>
    <w:rsid w:val="005979C7"/>
    <w:rsid w:val="005A1455"/>
    <w:rsid w:val="005A6456"/>
    <w:rsid w:val="005B0422"/>
    <w:rsid w:val="005B0A32"/>
    <w:rsid w:val="005B2DB7"/>
    <w:rsid w:val="005B4B56"/>
    <w:rsid w:val="005B5349"/>
    <w:rsid w:val="005B5D25"/>
    <w:rsid w:val="005B716C"/>
    <w:rsid w:val="005C0D4F"/>
    <w:rsid w:val="005C1153"/>
    <w:rsid w:val="005C1945"/>
    <w:rsid w:val="005C31E2"/>
    <w:rsid w:val="005C3836"/>
    <w:rsid w:val="005C5B6D"/>
    <w:rsid w:val="005D1A24"/>
    <w:rsid w:val="005E03B5"/>
    <w:rsid w:val="005E06EE"/>
    <w:rsid w:val="005E27B0"/>
    <w:rsid w:val="005E31AE"/>
    <w:rsid w:val="005E42F6"/>
    <w:rsid w:val="005E5B39"/>
    <w:rsid w:val="005F617D"/>
    <w:rsid w:val="005F623C"/>
    <w:rsid w:val="005F78D3"/>
    <w:rsid w:val="0060011D"/>
    <w:rsid w:val="00602293"/>
    <w:rsid w:val="0060446D"/>
    <w:rsid w:val="00611414"/>
    <w:rsid w:val="00615502"/>
    <w:rsid w:val="00615CDC"/>
    <w:rsid w:val="00615F0A"/>
    <w:rsid w:val="0061755D"/>
    <w:rsid w:val="00627101"/>
    <w:rsid w:val="00627105"/>
    <w:rsid w:val="00631E3C"/>
    <w:rsid w:val="00631F14"/>
    <w:rsid w:val="00632285"/>
    <w:rsid w:val="00633486"/>
    <w:rsid w:val="006335E8"/>
    <w:rsid w:val="00640A8B"/>
    <w:rsid w:val="0064100E"/>
    <w:rsid w:val="00642946"/>
    <w:rsid w:val="00650AC2"/>
    <w:rsid w:val="006541D7"/>
    <w:rsid w:val="00657762"/>
    <w:rsid w:val="00662A8F"/>
    <w:rsid w:val="00662CEB"/>
    <w:rsid w:val="00664D95"/>
    <w:rsid w:val="006703E4"/>
    <w:rsid w:val="006724A3"/>
    <w:rsid w:val="00681287"/>
    <w:rsid w:val="0068284E"/>
    <w:rsid w:val="006848FD"/>
    <w:rsid w:val="00684E7C"/>
    <w:rsid w:val="006856C6"/>
    <w:rsid w:val="00685F69"/>
    <w:rsid w:val="006863B1"/>
    <w:rsid w:val="006919BC"/>
    <w:rsid w:val="006928B3"/>
    <w:rsid w:val="006934C2"/>
    <w:rsid w:val="006968D9"/>
    <w:rsid w:val="00696A3C"/>
    <w:rsid w:val="00696EB0"/>
    <w:rsid w:val="006A2490"/>
    <w:rsid w:val="006A6262"/>
    <w:rsid w:val="006B0908"/>
    <w:rsid w:val="006B2048"/>
    <w:rsid w:val="006B23CB"/>
    <w:rsid w:val="006B3ADE"/>
    <w:rsid w:val="006B40A3"/>
    <w:rsid w:val="006B45AC"/>
    <w:rsid w:val="006B51E4"/>
    <w:rsid w:val="006B5968"/>
    <w:rsid w:val="006C10CB"/>
    <w:rsid w:val="006C21EE"/>
    <w:rsid w:val="006C419E"/>
    <w:rsid w:val="006C6DEB"/>
    <w:rsid w:val="006C6F4D"/>
    <w:rsid w:val="006D085B"/>
    <w:rsid w:val="006D2310"/>
    <w:rsid w:val="006D2CF6"/>
    <w:rsid w:val="006D6CA9"/>
    <w:rsid w:val="006D7C40"/>
    <w:rsid w:val="006E569A"/>
    <w:rsid w:val="006F233B"/>
    <w:rsid w:val="006F2E3E"/>
    <w:rsid w:val="006F378A"/>
    <w:rsid w:val="006F66B8"/>
    <w:rsid w:val="006F74A6"/>
    <w:rsid w:val="007003DD"/>
    <w:rsid w:val="00700B56"/>
    <w:rsid w:val="007018E0"/>
    <w:rsid w:val="007030C5"/>
    <w:rsid w:val="00704936"/>
    <w:rsid w:val="007114C7"/>
    <w:rsid w:val="00714061"/>
    <w:rsid w:val="00715888"/>
    <w:rsid w:val="007232B2"/>
    <w:rsid w:val="007238E8"/>
    <w:rsid w:val="00724D33"/>
    <w:rsid w:val="00725F8C"/>
    <w:rsid w:val="00731BD5"/>
    <w:rsid w:val="00731DFC"/>
    <w:rsid w:val="007325D4"/>
    <w:rsid w:val="00732F7D"/>
    <w:rsid w:val="007331AB"/>
    <w:rsid w:val="00734B27"/>
    <w:rsid w:val="007367A8"/>
    <w:rsid w:val="00744BEA"/>
    <w:rsid w:val="00745C95"/>
    <w:rsid w:val="007478C3"/>
    <w:rsid w:val="00752264"/>
    <w:rsid w:val="00753020"/>
    <w:rsid w:val="00755144"/>
    <w:rsid w:val="00756E4F"/>
    <w:rsid w:val="007613B6"/>
    <w:rsid w:val="007640C5"/>
    <w:rsid w:val="00765093"/>
    <w:rsid w:val="007700BA"/>
    <w:rsid w:val="0077423B"/>
    <w:rsid w:val="0077533F"/>
    <w:rsid w:val="00775ADA"/>
    <w:rsid w:val="00777304"/>
    <w:rsid w:val="0078079F"/>
    <w:rsid w:val="00780EBF"/>
    <w:rsid w:val="00786B20"/>
    <w:rsid w:val="007A21D6"/>
    <w:rsid w:val="007A2650"/>
    <w:rsid w:val="007B12B4"/>
    <w:rsid w:val="007B3634"/>
    <w:rsid w:val="007B5CE8"/>
    <w:rsid w:val="007B7DDF"/>
    <w:rsid w:val="007C0C46"/>
    <w:rsid w:val="007C1DF8"/>
    <w:rsid w:val="007C242F"/>
    <w:rsid w:val="007C6839"/>
    <w:rsid w:val="007C7E33"/>
    <w:rsid w:val="007D21EA"/>
    <w:rsid w:val="007D2707"/>
    <w:rsid w:val="007D6F26"/>
    <w:rsid w:val="007D7D0F"/>
    <w:rsid w:val="007E40DA"/>
    <w:rsid w:val="007E6CC3"/>
    <w:rsid w:val="007E6F57"/>
    <w:rsid w:val="007F4F71"/>
    <w:rsid w:val="007F57F2"/>
    <w:rsid w:val="008019C2"/>
    <w:rsid w:val="00805C37"/>
    <w:rsid w:val="0080664B"/>
    <w:rsid w:val="008116CC"/>
    <w:rsid w:val="00813499"/>
    <w:rsid w:val="00815757"/>
    <w:rsid w:val="0081704D"/>
    <w:rsid w:val="008216AF"/>
    <w:rsid w:val="00821D2A"/>
    <w:rsid w:val="00822A7B"/>
    <w:rsid w:val="00824AB0"/>
    <w:rsid w:val="00827A23"/>
    <w:rsid w:val="00831919"/>
    <w:rsid w:val="00833679"/>
    <w:rsid w:val="0083564E"/>
    <w:rsid w:val="00837ABD"/>
    <w:rsid w:val="0084083A"/>
    <w:rsid w:val="00841519"/>
    <w:rsid w:val="008472E2"/>
    <w:rsid w:val="00854906"/>
    <w:rsid w:val="00855052"/>
    <w:rsid w:val="0085581A"/>
    <w:rsid w:val="008559AD"/>
    <w:rsid w:val="00857888"/>
    <w:rsid w:val="0086091A"/>
    <w:rsid w:val="00860BC2"/>
    <w:rsid w:val="00861DC5"/>
    <w:rsid w:val="00862740"/>
    <w:rsid w:val="00862C78"/>
    <w:rsid w:val="00865D2D"/>
    <w:rsid w:val="008677A6"/>
    <w:rsid w:val="00867EB9"/>
    <w:rsid w:val="0087081F"/>
    <w:rsid w:val="00871729"/>
    <w:rsid w:val="00872EC7"/>
    <w:rsid w:val="008772E1"/>
    <w:rsid w:val="00890834"/>
    <w:rsid w:val="00890FEF"/>
    <w:rsid w:val="0089141B"/>
    <w:rsid w:val="00892E29"/>
    <w:rsid w:val="0089414F"/>
    <w:rsid w:val="0089500F"/>
    <w:rsid w:val="00896538"/>
    <w:rsid w:val="008978D0"/>
    <w:rsid w:val="008A4C1D"/>
    <w:rsid w:val="008A562E"/>
    <w:rsid w:val="008A5EB6"/>
    <w:rsid w:val="008A7BEB"/>
    <w:rsid w:val="008B07FB"/>
    <w:rsid w:val="008B1108"/>
    <w:rsid w:val="008B187D"/>
    <w:rsid w:val="008B2232"/>
    <w:rsid w:val="008B4213"/>
    <w:rsid w:val="008B45BE"/>
    <w:rsid w:val="008B5CEA"/>
    <w:rsid w:val="008B72EA"/>
    <w:rsid w:val="008C29CA"/>
    <w:rsid w:val="008C3136"/>
    <w:rsid w:val="008C43EC"/>
    <w:rsid w:val="008C4FA3"/>
    <w:rsid w:val="008C5567"/>
    <w:rsid w:val="008D2EEC"/>
    <w:rsid w:val="008D321E"/>
    <w:rsid w:val="008D65B4"/>
    <w:rsid w:val="008D6AD5"/>
    <w:rsid w:val="008D6F6A"/>
    <w:rsid w:val="008D7625"/>
    <w:rsid w:val="008D7DF3"/>
    <w:rsid w:val="008E199F"/>
    <w:rsid w:val="008E2013"/>
    <w:rsid w:val="008E606E"/>
    <w:rsid w:val="008E684A"/>
    <w:rsid w:val="008E7C78"/>
    <w:rsid w:val="008F0CFE"/>
    <w:rsid w:val="008F0DB4"/>
    <w:rsid w:val="008F21A0"/>
    <w:rsid w:val="008F291B"/>
    <w:rsid w:val="008F50EB"/>
    <w:rsid w:val="008F5C2B"/>
    <w:rsid w:val="00900AED"/>
    <w:rsid w:val="00902423"/>
    <w:rsid w:val="00902D4A"/>
    <w:rsid w:val="00903FD2"/>
    <w:rsid w:val="00906D20"/>
    <w:rsid w:val="00912CBA"/>
    <w:rsid w:val="009136C9"/>
    <w:rsid w:val="009161C7"/>
    <w:rsid w:val="0092209B"/>
    <w:rsid w:val="00923936"/>
    <w:rsid w:val="00923DDD"/>
    <w:rsid w:val="0092556A"/>
    <w:rsid w:val="00925AE6"/>
    <w:rsid w:val="00925FBD"/>
    <w:rsid w:val="00927424"/>
    <w:rsid w:val="0093115B"/>
    <w:rsid w:val="00942472"/>
    <w:rsid w:val="009427B1"/>
    <w:rsid w:val="00946D38"/>
    <w:rsid w:val="00947F18"/>
    <w:rsid w:val="00951FF8"/>
    <w:rsid w:val="00952099"/>
    <w:rsid w:val="00954DA8"/>
    <w:rsid w:val="009550B0"/>
    <w:rsid w:val="00957302"/>
    <w:rsid w:val="00961A9A"/>
    <w:rsid w:val="00962F8C"/>
    <w:rsid w:val="0096465F"/>
    <w:rsid w:val="00965C8B"/>
    <w:rsid w:val="009667AC"/>
    <w:rsid w:val="00967002"/>
    <w:rsid w:val="00967459"/>
    <w:rsid w:val="0097031E"/>
    <w:rsid w:val="009727D8"/>
    <w:rsid w:val="009764E1"/>
    <w:rsid w:val="00977AB0"/>
    <w:rsid w:val="00983191"/>
    <w:rsid w:val="00984D3F"/>
    <w:rsid w:val="00985B7F"/>
    <w:rsid w:val="0099156C"/>
    <w:rsid w:val="009917B9"/>
    <w:rsid w:val="009931DF"/>
    <w:rsid w:val="00994F9C"/>
    <w:rsid w:val="009973DC"/>
    <w:rsid w:val="009976C1"/>
    <w:rsid w:val="009977D8"/>
    <w:rsid w:val="009A1DC5"/>
    <w:rsid w:val="009A21E6"/>
    <w:rsid w:val="009A737B"/>
    <w:rsid w:val="009B184C"/>
    <w:rsid w:val="009B3335"/>
    <w:rsid w:val="009B50C1"/>
    <w:rsid w:val="009B52BA"/>
    <w:rsid w:val="009B61FC"/>
    <w:rsid w:val="009B6635"/>
    <w:rsid w:val="009C0C62"/>
    <w:rsid w:val="009C120E"/>
    <w:rsid w:val="009C1366"/>
    <w:rsid w:val="009C14A1"/>
    <w:rsid w:val="009C14F2"/>
    <w:rsid w:val="009C16F4"/>
    <w:rsid w:val="009C5D0E"/>
    <w:rsid w:val="009C7C5A"/>
    <w:rsid w:val="009D00A4"/>
    <w:rsid w:val="009D0AFA"/>
    <w:rsid w:val="009D5A7B"/>
    <w:rsid w:val="009E0924"/>
    <w:rsid w:val="009E0BB5"/>
    <w:rsid w:val="009E11EF"/>
    <w:rsid w:val="009E2793"/>
    <w:rsid w:val="009E2ACC"/>
    <w:rsid w:val="009E4E47"/>
    <w:rsid w:val="009E684A"/>
    <w:rsid w:val="009E7181"/>
    <w:rsid w:val="009E750A"/>
    <w:rsid w:val="009F3514"/>
    <w:rsid w:val="009F460E"/>
    <w:rsid w:val="009F486E"/>
    <w:rsid w:val="00A0067F"/>
    <w:rsid w:val="00A00AF7"/>
    <w:rsid w:val="00A00B74"/>
    <w:rsid w:val="00A01D3F"/>
    <w:rsid w:val="00A031DF"/>
    <w:rsid w:val="00A1269D"/>
    <w:rsid w:val="00A137C7"/>
    <w:rsid w:val="00A14F65"/>
    <w:rsid w:val="00A156C4"/>
    <w:rsid w:val="00A20242"/>
    <w:rsid w:val="00A20D58"/>
    <w:rsid w:val="00A233F3"/>
    <w:rsid w:val="00A25A45"/>
    <w:rsid w:val="00A25E9D"/>
    <w:rsid w:val="00A312EC"/>
    <w:rsid w:val="00A3189F"/>
    <w:rsid w:val="00A3210A"/>
    <w:rsid w:val="00A33DD2"/>
    <w:rsid w:val="00A34574"/>
    <w:rsid w:val="00A34ADD"/>
    <w:rsid w:val="00A35467"/>
    <w:rsid w:val="00A36A27"/>
    <w:rsid w:val="00A37E7E"/>
    <w:rsid w:val="00A37F7A"/>
    <w:rsid w:val="00A40687"/>
    <w:rsid w:val="00A40E0D"/>
    <w:rsid w:val="00A42436"/>
    <w:rsid w:val="00A45379"/>
    <w:rsid w:val="00A45407"/>
    <w:rsid w:val="00A45DAA"/>
    <w:rsid w:val="00A4605D"/>
    <w:rsid w:val="00A50585"/>
    <w:rsid w:val="00A51D9A"/>
    <w:rsid w:val="00A55381"/>
    <w:rsid w:val="00A56F9B"/>
    <w:rsid w:val="00A62E95"/>
    <w:rsid w:val="00A64083"/>
    <w:rsid w:val="00A64926"/>
    <w:rsid w:val="00A702D5"/>
    <w:rsid w:val="00A743BD"/>
    <w:rsid w:val="00A74544"/>
    <w:rsid w:val="00A74819"/>
    <w:rsid w:val="00A7557F"/>
    <w:rsid w:val="00A75C2E"/>
    <w:rsid w:val="00A8086B"/>
    <w:rsid w:val="00A81334"/>
    <w:rsid w:val="00A81ED2"/>
    <w:rsid w:val="00A84822"/>
    <w:rsid w:val="00A8484E"/>
    <w:rsid w:val="00A852EE"/>
    <w:rsid w:val="00A87F19"/>
    <w:rsid w:val="00A938D4"/>
    <w:rsid w:val="00A95F95"/>
    <w:rsid w:val="00AA3B90"/>
    <w:rsid w:val="00AB0E67"/>
    <w:rsid w:val="00AB2381"/>
    <w:rsid w:val="00AB242C"/>
    <w:rsid w:val="00AB28B1"/>
    <w:rsid w:val="00AB3E23"/>
    <w:rsid w:val="00AB5989"/>
    <w:rsid w:val="00AC65E7"/>
    <w:rsid w:val="00AD3BDE"/>
    <w:rsid w:val="00AD54D4"/>
    <w:rsid w:val="00AE0266"/>
    <w:rsid w:val="00AE0701"/>
    <w:rsid w:val="00AE1E8D"/>
    <w:rsid w:val="00AE2781"/>
    <w:rsid w:val="00AE451D"/>
    <w:rsid w:val="00AE61E2"/>
    <w:rsid w:val="00AF1206"/>
    <w:rsid w:val="00AF27E1"/>
    <w:rsid w:val="00AF2E52"/>
    <w:rsid w:val="00AF3471"/>
    <w:rsid w:val="00AF3C8A"/>
    <w:rsid w:val="00AF6C63"/>
    <w:rsid w:val="00AF76E9"/>
    <w:rsid w:val="00AF7725"/>
    <w:rsid w:val="00B004D1"/>
    <w:rsid w:val="00B011F7"/>
    <w:rsid w:val="00B04BBE"/>
    <w:rsid w:val="00B10608"/>
    <w:rsid w:val="00B10F04"/>
    <w:rsid w:val="00B153EA"/>
    <w:rsid w:val="00B170CF"/>
    <w:rsid w:val="00B17EE9"/>
    <w:rsid w:val="00B2255E"/>
    <w:rsid w:val="00B22AE7"/>
    <w:rsid w:val="00B22FC5"/>
    <w:rsid w:val="00B23DB1"/>
    <w:rsid w:val="00B25A28"/>
    <w:rsid w:val="00B261FE"/>
    <w:rsid w:val="00B32629"/>
    <w:rsid w:val="00B37DCE"/>
    <w:rsid w:val="00B407F5"/>
    <w:rsid w:val="00B40ABD"/>
    <w:rsid w:val="00B501C7"/>
    <w:rsid w:val="00B5097F"/>
    <w:rsid w:val="00B51FA0"/>
    <w:rsid w:val="00B5413D"/>
    <w:rsid w:val="00B54CAD"/>
    <w:rsid w:val="00B54D12"/>
    <w:rsid w:val="00B553FD"/>
    <w:rsid w:val="00B566B4"/>
    <w:rsid w:val="00B656D6"/>
    <w:rsid w:val="00B66B9E"/>
    <w:rsid w:val="00B672EB"/>
    <w:rsid w:val="00B708D0"/>
    <w:rsid w:val="00B70D37"/>
    <w:rsid w:val="00B71877"/>
    <w:rsid w:val="00B72F7F"/>
    <w:rsid w:val="00B73656"/>
    <w:rsid w:val="00B73C3A"/>
    <w:rsid w:val="00B8226D"/>
    <w:rsid w:val="00B82C40"/>
    <w:rsid w:val="00B846E8"/>
    <w:rsid w:val="00B84977"/>
    <w:rsid w:val="00B84A57"/>
    <w:rsid w:val="00B866F1"/>
    <w:rsid w:val="00B87941"/>
    <w:rsid w:val="00B92950"/>
    <w:rsid w:val="00B9388F"/>
    <w:rsid w:val="00B95A1C"/>
    <w:rsid w:val="00B961E9"/>
    <w:rsid w:val="00B9707D"/>
    <w:rsid w:val="00BA04E9"/>
    <w:rsid w:val="00BA4219"/>
    <w:rsid w:val="00BA5C09"/>
    <w:rsid w:val="00BA763A"/>
    <w:rsid w:val="00BB15AA"/>
    <w:rsid w:val="00BB32E8"/>
    <w:rsid w:val="00BB43AD"/>
    <w:rsid w:val="00BB6489"/>
    <w:rsid w:val="00BB64E1"/>
    <w:rsid w:val="00BB6687"/>
    <w:rsid w:val="00BB6D9F"/>
    <w:rsid w:val="00BC2E58"/>
    <w:rsid w:val="00BC3575"/>
    <w:rsid w:val="00BD19EE"/>
    <w:rsid w:val="00BD384B"/>
    <w:rsid w:val="00BD71CA"/>
    <w:rsid w:val="00BD7F35"/>
    <w:rsid w:val="00BE02DD"/>
    <w:rsid w:val="00BE092F"/>
    <w:rsid w:val="00BE2E9C"/>
    <w:rsid w:val="00BE4CF0"/>
    <w:rsid w:val="00BE5896"/>
    <w:rsid w:val="00BE72B2"/>
    <w:rsid w:val="00BF057B"/>
    <w:rsid w:val="00BF05CA"/>
    <w:rsid w:val="00BF0653"/>
    <w:rsid w:val="00BF1CF2"/>
    <w:rsid w:val="00BF35B5"/>
    <w:rsid w:val="00BF4848"/>
    <w:rsid w:val="00BF51E2"/>
    <w:rsid w:val="00C00678"/>
    <w:rsid w:val="00C009F2"/>
    <w:rsid w:val="00C02E20"/>
    <w:rsid w:val="00C042D6"/>
    <w:rsid w:val="00C0445D"/>
    <w:rsid w:val="00C052E6"/>
    <w:rsid w:val="00C06ACC"/>
    <w:rsid w:val="00C1304A"/>
    <w:rsid w:val="00C1375A"/>
    <w:rsid w:val="00C13792"/>
    <w:rsid w:val="00C16E5F"/>
    <w:rsid w:val="00C20C15"/>
    <w:rsid w:val="00C20E23"/>
    <w:rsid w:val="00C238B9"/>
    <w:rsid w:val="00C2468A"/>
    <w:rsid w:val="00C31B1C"/>
    <w:rsid w:val="00C34A7A"/>
    <w:rsid w:val="00C37F75"/>
    <w:rsid w:val="00C41E28"/>
    <w:rsid w:val="00C44032"/>
    <w:rsid w:val="00C4664A"/>
    <w:rsid w:val="00C46E61"/>
    <w:rsid w:val="00C4730E"/>
    <w:rsid w:val="00C52066"/>
    <w:rsid w:val="00C53879"/>
    <w:rsid w:val="00C53A51"/>
    <w:rsid w:val="00C54544"/>
    <w:rsid w:val="00C546CF"/>
    <w:rsid w:val="00C54E81"/>
    <w:rsid w:val="00C55FA1"/>
    <w:rsid w:val="00C56A1B"/>
    <w:rsid w:val="00C6287F"/>
    <w:rsid w:val="00C64BF8"/>
    <w:rsid w:val="00C66C5E"/>
    <w:rsid w:val="00C70CE3"/>
    <w:rsid w:val="00C716D6"/>
    <w:rsid w:val="00C7333C"/>
    <w:rsid w:val="00C82F9C"/>
    <w:rsid w:val="00C830A0"/>
    <w:rsid w:val="00C85E0F"/>
    <w:rsid w:val="00C9679A"/>
    <w:rsid w:val="00CA139C"/>
    <w:rsid w:val="00CA2CD2"/>
    <w:rsid w:val="00CA514D"/>
    <w:rsid w:val="00CA7A71"/>
    <w:rsid w:val="00CB1731"/>
    <w:rsid w:val="00CB3F3D"/>
    <w:rsid w:val="00CB54F0"/>
    <w:rsid w:val="00CB7D67"/>
    <w:rsid w:val="00CC0083"/>
    <w:rsid w:val="00CC15F0"/>
    <w:rsid w:val="00CC1F57"/>
    <w:rsid w:val="00CC201A"/>
    <w:rsid w:val="00CD2C0E"/>
    <w:rsid w:val="00CD5EAA"/>
    <w:rsid w:val="00CD61CF"/>
    <w:rsid w:val="00CE1DF9"/>
    <w:rsid w:val="00CE23DB"/>
    <w:rsid w:val="00CF1031"/>
    <w:rsid w:val="00CF1FB5"/>
    <w:rsid w:val="00CF51CD"/>
    <w:rsid w:val="00CF62AC"/>
    <w:rsid w:val="00D01E92"/>
    <w:rsid w:val="00D0255C"/>
    <w:rsid w:val="00D028FE"/>
    <w:rsid w:val="00D052E0"/>
    <w:rsid w:val="00D13432"/>
    <w:rsid w:val="00D2348C"/>
    <w:rsid w:val="00D262E2"/>
    <w:rsid w:val="00D2786E"/>
    <w:rsid w:val="00D300DC"/>
    <w:rsid w:val="00D30F8F"/>
    <w:rsid w:val="00D36388"/>
    <w:rsid w:val="00D3784B"/>
    <w:rsid w:val="00D429E2"/>
    <w:rsid w:val="00D4544B"/>
    <w:rsid w:val="00D45C59"/>
    <w:rsid w:val="00D47A10"/>
    <w:rsid w:val="00D47D24"/>
    <w:rsid w:val="00D526AB"/>
    <w:rsid w:val="00D5412C"/>
    <w:rsid w:val="00D6071B"/>
    <w:rsid w:val="00D6147F"/>
    <w:rsid w:val="00D61BE1"/>
    <w:rsid w:val="00D62A10"/>
    <w:rsid w:val="00D70B14"/>
    <w:rsid w:val="00D71079"/>
    <w:rsid w:val="00D77299"/>
    <w:rsid w:val="00D80397"/>
    <w:rsid w:val="00D83F8B"/>
    <w:rsid w:val="00D86915"/>
    <w:rsid w:val="00D86B2D"/>
    <w:rsid w:val="00D93072"/>
    <w:rsid w:val="00DA1DC3"/>
    <w:rsid w:val="00DA4B86"/>
    <w:rsid w:val="00DA63CE"/>
    <w:rsid w:val="00DA6DE2"/>
    <w:rsid w:val="00DA7055"/>
    <w:rsid w:val="00DA794B"/>
    <w:rsid w:val="00DB0F7A"/>
    <w:rsid w:val="00DB2B07"/>
    <w:rsid w:val="00DB2C19"/>
    <w:rsid w:val="00DB414C"/>
    <w:rsid w:val="00DB6861"/>
    <w:rsid w:val="00DC150D"/>
    <w:rsid w:val="00DC4155"/>
    <w:rsid w:val="00DC7270"/>
    <w:rsid w:val="00DD003E"/>
    <w:rsid w:val="00DD0356"/>
    <w:rsid w:val="00DD13D3"/>
    <w:rsid w:val="00DD17F1"/>
    <w:rsid w:val="00DD23C2"/>
    <w:rsid w:val="00DE1CB3"/>
    <w:rsid w:val="00DE49A7"/>
    <w:rsid w:val="00DE6D58"/>
    <w:rsid w:val="00DE73DD"/>
    <w:rsid w:val="00DF05F0"/>
    <w:rsid w:val="00DF5750"/>
    <w:rsid w:val="00DF66C1"/>
    <w:rsid w:val="00E01D1A"/>
    <w:rsid w:val="00E031F1"/>
    <w:rsid w:val="00E0339F"/>
    <w:rsid w:val="00E045CA"/>
    <w:rsid w:val="00E048DB"/>
    <w:rsid w:val="00E050CC"/>
    <w:rsid w:val="00E06D36"/>
    <w:rsid w:val="00E103D7"/>
    <w:rsid w:val="00E118C5"/>
    <w:rsid w:val="00E123AD"/>
    <w:rsid w:val="00E12B98"/>
    <w:rsid w:val="00E12E91"/>
    <w:rsid w:val="00E12EBE"/>
    <w:rsid w:val="00E13B2B"/>
    <w:rsid w:val="00E14002"/>
    <w:rsid w:val="00E2143C"/>
    <w:rsid w:val="00E21766"/>
    <w:rsid w:val="00E22CD1"/>
    <w:rsid w:val="00E2761B"/>
    <w:rsid w:val="00E31E8B"/>
    <w:rsid w:val="00E329E2"/>
    <w:rsid w:val="00E34C2A"/>
    <w:rsid w:val="00E361E8"/>
    <w:rsid w:val="00E41E3C"/>
    <w:rsid w:val="00E4342A"/>
    <w:rsid w:val="00E44F09"/>
    <w:rsid w:val="00E44F4A"/>
    <w:rsid w:val="00E47BB4"/>
    <w:rsid w:val="00E51162"/>
    <w:rsid w:val="00E5239C"/>
    <w:rsid w:val="00E538BD"/>
    <w:rsid w:val="00E55DB6"/>
    <w:rsid w:val="00E62812"/>
    <w:rsid w:val="00E63B77"/>
    <w:rsid w:val="00E64C73"/>
    <w:rsid w:val="00E662F3"/>
    <w:rsid w:val="00E66526"/>
    <w:rsid w:val="00E67420"/>
    <w:rsid w:val="00E67C42"/>
    <w:rsid w:val="00E702D6"/>
    <w:rsid w:val="00E709A2"/>
    <w:rsid w:val="00E717F3"/>
    <w:rsid w:val="00E743F2"/>
    <w:rsid w:val="00E760C5"/>
    <w:rsid w:val="00E76ABB"/>
    <w:rsid w:val="00E77400"/>
    <w:rsid w:val="00E80BD0"/>
    <w:rsid w:val="00E824E7"/>
    <w:rsid w:val="00E8255C"/>
    <w:rsid w:val="00E82EDB"/>
    <w:rsid w:val="00E83460"/>
    <w:rsid w:val="00E8408D"/>
    <w:rsid w:val="00E85D57"/>
    <w:rsid w:val="00E865AC"/>
    <w:rsid w:val="00E91E9A"/>
    <w:rsid w:val="00E92379"/>
    <w:rsid w:val="00E96E27"/>
    <w:rsid w:val="00EA1EB5"/>
    <w:rsid w:val="00EA473A"/>
    <w:rsid w:val="00EA5856"/>
    <w:rsid w:val="00EA6564"/>
    <w:rsid w:val="00EB1A79"/>
    <w:rsid w:val="00EB282C"/>
    <w:rsid w:val="00EB2855"/>
    <w:rsid w:val="00EB2A9D"/>
    <w:rsid w:val="00EB5555"/>
    <w:rsid w:val="00EB596D"/>
    <w:rsid w:val="00EC10CF"/>
    <w:rsid w:val="00EC17EF"/>
    <w:rsid w:val="00EC3605"/>
    <w:rsid w:val="00EC47D7"/>
    <w:rsid w:val="00ED02E2"/>
    <w:rsid w:val="00ED30F8"/>
    <w:rsid w:val="00EE0533"/>
    <w:rsid w:val="00EE17CB"/>
    <w:rsid w:val="00EE3033"/>
    <w:rsid w:val="00EF16E7"/>
    <w:rsid w:val="00EF1AC4"/>
    <w:rsid w:val="00EF5434"/>
    <w:rsid w:val="00EF7664"/>
    <w:rsid w:val="00EF76FC"/>
    <w:rsid w:val="00F00DB6"/>
    <w:rsid w:val="00F026DE"/>
    <w:rsid w:val="00F02923"/>
    <w:rsid w:val="00F0412B"/>
    <w:rsid w:val="00F04AFA"/>
    <w:rsid w:val="00F13DCD"/>
    <w:rsid w:val="00F14CA4"/>
    <w:rsid w:val="00F17910"/>
    <w:rsid w:val="00F17E64"/>
    <w:rsid w:val="00F2476E"/>
    <w:rsid w:val="00F24B74"/>
    <w:rsid w:val="00F24CD2"/>
    <w:rsid w:val="00F25E3F"/>
    <w:rsid w:val="00F270CA"/>
    <w:rsid w:val="00F27AED"/>
    <w:rsid w:val="00F3067C"/>
    <w:rsid w:val="00F31616"/>
    <w:rsid w:val="00F31F07"/>
    <w:rsid w:val="00F322F2"/>
    <w:rsid w:val="00F36354"/>
    <w:rsid w:val="00F373A6"/>
    <w:rsid w:val="00F377BE"/>
    <w:rsid w:val="00F40F43"/>
    <w:rsid w:val="00F41EE1"/>
    <w:rsid w:val="00F430FE"/>
    <w:rsid w:val="00F44B8B"/>
    <w:rsid w:val="00F4700F"/>
    <w:rsid w:val="00F47DAC"/>
    <w:rsid w:val="00F506FA"/>
    <w:rsid w:val="00F556F3"/>
    <w:rsid w:val="00F60D46"/>
    <w:rsid w:val="00F643F3"/>
    <w:rsid w:val="00F65D4A"/>
    <w:rsid w:val="00F67131"/>
    <w:rsid w:val="00F67357"/>
    <w:rsid w:val="00F726F5"/>
    <w:rsid w:val="00F72E69"/>
    <w:rsid w:val="00F73828"/>
    <w:rsid w:val="00F74A53"/>
    <w:rsid w:val="00F76AD9"/>
    <w:rsid w:val="00F805B0"/>
    <w:rsid w:val="00F805DD"/>
    <w:rsid w:val="00F80644"/>
    <w:rsid w:val="00F80A32"/>
    <w:rsid w:val="00F8166B"/>
    <w:rsid w:val="00F8371E"/>
    <w:rsid w:val="00F838C1"/>
    <w:rsid w:val="00F857DD"/>
    <w:rsid w:val="00F85F9D"/>
    <w:rsid w:val="00F93343"/>
    <w:rsid w:val="00F93CB0"/>
    <w:rsid w:val="00F95826"/>
    <w:rsid w:val="00FA096C"/>
    <w:rsid w:val="00FA1162"/>
    <w:rsid w:val="00FA208A"/>
    <w:rsid w:val="00FA5690"/>
    <w:rsid w:val="00FA60B9"/>
    <w:rsid w:val="00FA6469"/>
    <w:rsid w:val="00FA67AD"/>
    <w:rsid w:val="00FB097B"/>
    <w:rsid w:val="00FB0E36"/>
    <w:rsid w:val="00FB422C"/>
    <w:rsid w:val="00FB5282"/>
    <w:rsid w:val="00FB6FC1"/>
    <w:rsid w:val="00FB7080"/>
    <w:rsid w:val="00FC3317"/>
    <w:rsid w:val="00FC515F"/>
    <w:rsid w:val="00FC69E3"/>
    <w:rsid w:val="00FC7B35"/>
    <w:rsid w:val="00FD1921"/>
    <w:rsid w:val="00FD1F81"/>
    <w:rsid w:val="00FD4166"/>
    <w:rsid w:val="00FD43CC"/>
    <w:rsid w:val="00FD7E01"/>
    <w:rsid w:val="00FE0D63"/>
    <w:rsid w:val="00FE183A"/>
    <w:rsid w:val="00FE6BA5"/>
    <w:rsid w:val="00FE7088"/>
    <w:rsid w:val="00FE70A9"/>
    <w:rsid w:val="00FF1871"/>
    <w:rsid w:val="00FF57F9"/>
    <w:rsid w:val="00FF7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
    </o:shapedefaults>
    <o:shapelayout v:ext="edit">
      <o:idmap v:ext="edit" data="2"/>
    </o:shapelayout>
  </w:shapeDefaults>
  <w:decimalSymbol w:val=","/>
  <w:listSeparator w:val=";"/>
  <w14:docId w14:val="21014866"/>
  <w15:chartTrackingRefBased/>
  <w15:docId w15:val="{EA5D7DE1-E651-4F99-804A-8FCCEDC3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outlineLvl w:val="0"/>
    </w:pPr>
    <w:rPr>
      <w:b/>
      <w:caps/>
    </w:rPr>
  </w:style>
  <w:style w:type="paragraph" w:styleId="Antrat2">
    <w:name w:val="heading 2"/>
    <w:basedOn w:val="prastasis"/>
    <w:next w:val="prastasis"/>
    <w:qFormat/>
    <w:pPr>
      <w:keepNext/>
      <w:ind w:firstLine="350"/>
      <w:outlineLvl w:val="1"/>
    </w:pPr>
    <w:rPr>
      <w:b/>
      <w:caps/>
    </w:rPr>
  </w:style>
  <w:style w:type="paragraph" w:styleId="Antrat3">
    <w:name w:val="heading 3"/>
    <w:basedOn w:val="prastasis"/>
    <w:next w:val="prastasis"/>
    <w:qFormat/>
    <w:pPr>
      <w:keepNext/>
      <w:ind w:left="224"/>
      <w:outlineLvl w:val="2"/>
    </w:pPr>
    <w:rPr>
      <w:b/>
    </w:rPr>
  </w:style>
  <w:style w:type="paragraph" w:styleId="Antrat4">
    <w:name w:val="heading 4"/>
    <w:basedOn w:val="prastasis"/>
    <w:next w:val="prastasis"/>
    <w:qFormat/>
    <w:pPr>
      <w:keepNext/>
      <w:outlineLvl w:val="3"/>
    </w:pPr>
    <w:rPr>
      <w:color w:val="FFFFFF"/>
      <w:sz w:val="24"/>
    </w:rPr>
  </w:style>
  <w:style w:type="paragraph" w:styleId="Antrat5">
    <w:name w:val="heading 5"/>
    <w:basedOn w:val="prastasis"/>
    <w:next w:val="prastasis"/>
    <w:qFormat/>
    <w:pPr>
      <w:keepNext/>
      <w:spacing w:before="40"/>
      <w:outlineLvl w:val="4"/>
    </w:pPr>
    <w:rPr>
      <w:b/>
      <w:sz w:val="24"/>
    </w:rPr>
  </w:style>
  <w:style w:type="paragraph" w:styleId="Antrat6">
    <w:name w:val="heading 6"/>
    <w:basedOn w:val="prastasis"/>
    <w:next w:val="prastasis"/>
    <w:qFormat/>
    <w:pPr>
      <w:keepNext/>
      <w:spacing w:before="120"/>
      <w:ind w:firstLine="1418"/>
      <w:outlineLvl w:val="5"/>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rPr>
      <w:sz w:val="24"/>
    </w:rPr>
  </w:style>
  <w:style w:type="character" w:styleId="Puslapionumeris">
    <w:name w:val="page number"/>
    <w:basedOn w:val="Numatytasispastraiposriftas"/>
  </w:style>
  <w:style w:type="paragraph" w:styleId="Pavadinimas">
    <w:name w:val="Title"/>
    <w:basedOn w:val="prastasis"/>
    <w:qFormat/>
    <w:pPr>
      <w:tabs>
        <w:tab w:val="left" w:pos="1134"/>
        <w:tab w:val="left" w:pos="7797"/>
      </w:tabs>
      <w:spacing w:before="240"/>
      <w:ind w:left="142"/>
      <w:jc w:val="center"/>
    </w:pPr>
    <w:rPr>
      <w:b/>
      <w:sz w:val="24"/>
    </w:rPr>
  </w:style>
  <w:style w:type="paragraph" w:styleId="Paantrat">
    <w:name w:val="Subtitle"/>
    <w:basedOn w:val="prastasis"/>
    <w:qFormat/>
    <w:rPr>
      <w:sz w:val="24"/>
    </w:rPr>
  </w:style>
  <w:style w:type="paragraph" w:styleId="Pataisymai">
    <w:name w:val="Revision"/>
    <w:hidden/>
    <w:uiPriority w:val="99"/>
    <w:semiHidden/>
    <w:rsid w:val="004F23E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5770</Words>
  <Characters>3289</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Protokolas</vt:lpstr>
      <vt:lpstr>Protokolas</vt:lpstr>
    </vt:vector>
  </TitlesOfParts>
  <Company>Muitines departamentas</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Protokolas</dc:title>
  <dc:subject/>
  <dc:creator>Daiva Petrokienė</dc:creator>
  <cp:keywords/>
  <dc:description>Posėdžio protokolas MD</dc:description>
  <cp:lastModifiedBy>Liuminata Vainauskienė</cp:lastModifiedBy>
  <cp:revision>2</cp:revision>
  <cp:lastPrinted>2006-11-13T12:22:00Z</cp:lastPrinted>
  <dcterms:created xsi:type="dcterms:W3CDTF">2025-09-12T07:59:00Z</dcterms:created>
  <dcterms:modified xsi:type="dcterms:W3CDTF">2025-09-12T07:59:00Z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Administracijos skyrius</vt:lpwstr>
  </property>
  <property fmtid="{D5CDD505-2E9C-101B-9397-08002B2CF9AE}" pid="3" name="Skyrius2">
    <vt:lpwstr>Administracijos skyrius bbbb</vt:lpwstr>
  </property>
</Properties>
</file>