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E2B9C" w14:textId="29D0F21C" w:rsidR="00BD19EE" w:rsidRDefault="00FD1F81">
      <w:pPr>
        <w:pStyle w:val="Title"/>
        <w:tabs>
          <w:tab w:val="clear" w:pos="1134"/>
          <w:tab w:val="left" w:pos="6663"/>
        </w:tabs>
        <w:spacing w:before="0"/>
      </w:pPr>
      <w:r>
        <w:t xml:space="preserve">MUITINĖS KONSULTACINIO KOMITETO </w:t>
      </w:r>
      <w:r w:rsidR="00BD19EE">
        <w:t>POSĖDŽIO PROTOKOLAS</w:t>
      </w:r>
    </w:p>
    <w:p w14:paraId="7D3E8444" w14:textId="0C1E2842" w:rsidR="00BD19EE" w:rsidRDefault="00400EDB">
      <w:pPr>
        <w:pStyle w:val="Title"/>
        <w:spacing w:before="120"/>
        <w:rPr>
          <w:b w:val="0"/>
        </w:rPr>
      </w:pPr>
      <w:r>
        <w:rPr>
          <w:b w:val="0"/>
        </w:rPr>
        <w:t>2</w:t>
      </w:r>
      <w:r w:rsidR="0026128C">
        <w:rPr>
          <w:b w:val="0"/>
        </w:rPr>
        <w:t>0</w:t>
      </w:r>
      <w:r>
        <w:rPr>
          <w:b w:val="0"/>
        </w:rPr>
        <w:t>2</w:t>
      </w:r>
      <w:r w:rsidR="00442C75">
        <w:rPr>
          <w:b w:val="0"/>
        </w:rPr>
        <w:t>6</w:t>
      </w:r>
      <w:r w:rsidR="00BD19EE">
        <w:rPr>
          <w:b w:val="0"/>
        </w:rPr>
        <w:t>-</w:t>
      </w:r>
      <w:r w:rsidR="00847E3D">
        <w:rPr>
          <w:b w:val="0"/>
        </w:rPr>
        <w:t>1</w:t>
      </w:r>
      <w:r w:rsidR="00B84977">
        <w:rPr>
          <w:b w:val="0"/>
        </w:rPr>
        <w:t>0</w:t>
      </w:r>
      <w:r w:rsidR="00BD19EE">
        <w:rPr>
          <w:b w:val="0"/>
        </w:rPr>
        <w:t>-</w:t>
      </w:r>
      <w:r w:rsidR="00E07B01">
        <w:rPr>
          <w:b w:val="0"/>
        </w:rPr>
        <w:t>13</w:t>
      </w:r>
      <w:r w:rsidR="00847E3D">
        <w:rPr>
          <w:b w:val="0"/>
        </w:rPr>
        <w:t xml:space="preserve"> </w:t>
      </w:r>
      <w:r w:rsidR="002F3DEA">
        <w:rPr>
          <w:b w:val="0"/>
        </w:rPr>
        <w:t xml:space="preserve"> </w:t>
      </w:r>
      <w:r w:rsidR="00BD19EE">
        <w:rPr>
          <w:b w:val="0"/>
        </w:rPr>
        <w:t xml:space="preserve"> Nr. </w:t>
      </w:r>
      <w:r w:rsidR="002B26CA">
        <w:rPr>
          <w:b w:val="0"/>
        </w:rPr>
        <w:t>5BE-</w:t>
      </w:r>
      <w:r w:rsidR="00E07B01">
        <w:rPr>
          <w:b w:val="0"/>
        </w:rPr>
        <w:t>537</w:t>
      </w:r>
    </w:p>
    <w:p w14:paraId="62651E9C" w14:textId="77777777" w:rsidR="0026128C" w:rsidRDefault="0026128C">
      <w:pPr>
        <w:pStyle w:val="Title"/>
        <w:tabs>
          <w:tab w:val="clear" w:pos="1134"/>
          <w:tab w:val="left" w:pos="6663"/>
        </w:tabs>
        <w:spacing w:before="0"/>
        <w:jc w:val="left"/>
        <w:rPr>
          <w:b w:val="0"/>
        </w:rPr>
      </w:pPr>
    </w:p>
    <w:p w14:paraId="26B6F8D8" w14:textId="77777777" w:rsidR="00AF72CC" w:rsidRDefault="00AF72CC">
      <w:pPr>
        <w:pStyle w:val="Title"/>
        <w:tabs>
          <w:tab w:val="clear" w:pos="1134"/>
          <w:tab w:val="left" w:pos="6663"/>
        </w:tabs>
        <w:spacing w:before="0"/>
        <w:jc w:val="left"/>
        <w:rPr>
          <w:b w:val="0"/>
        </w:rPr>
      </w:pPr>
    </w:p>
    <w:p w14:paraId="3001C1A1" w14:textId="77777777" w:rsidR="00AF72CC" w:rsidRDefault="00AF72CC">
      <w:pPr>
        <w:pStyle w:val="Title"/>
        <w:tabs>
          <w:tab w:val="clear" w:pos="1134"/>
          <w:tab w:val="left" w:pos="6663"/>
        </w:tabs>
        <w:spacing w:before="0"/>
        <w:jc w:val="left"/>
        <w:rPr>
          <w:b w:val="0"/>
        </w:rPr>
      </w:pPr>
    </w:p>
    <w:p w14:paraId="5C5434E4" w14:textId="77777777" w:rsidR="00BD19EE" w:rsidRDefault="00BD19EE" w:rsidP="00421679">
      <w:pPr>
        <w:pStyle w:val="Title"/>
        <w:tabs>
          <w:tab w:val="clear" w:pos="1134"/>
          <w:tab w:val="left" w:pos="6663"/>
        </w:tabs>
        <w:spacing w:before="0"/>
        <w:jc w:val="both"/>
        <w:rPr>
          <w:b w:val="0"/>
        </w:rPr>
      </w:pPr>
      <w:r>
        <w:rPr>
          <w:b w:val="0"/>
        </w:rPr>
        <w:tab/>
      </w:r>
    </w:p>
    <w:p w14:paraId="257DF016" w14:textId="039FCC03" w:rsidR="00BD19EE" w:rsidRDefault="00BD19EE" w:rsidP="00421679">
      <w:pPr>
        <w:pStyle w:val="Subtitle"/>
        <w:jc w:val="both"/>
      </w:pPr>
      <w:r>
        <w:tab/>
        <w:t xml:space="preserve">Posėdis įvyko </w:t>
      </w:r>
      <w:r w:rsidR="00400EDB">
        <w:t>202</w:t>
      </w:r>
      <w:r w:rsidR="00442C75">
        <w:t>6</w:t>
      </w:r>
      <w:r w:rsidR="00400EDB">
        <w:t xml:space="preserve"> m. </w:t>
      </w:r>
      <w:r w:rsidR="00316CB3">
        <w:t>rugsėjo</w:t>
      </w:r>
      <w:r w:rsidR="00400EDB">
        <w:t xml:space="preserve"> </w:t>
      </w:r>
      <w:r w:rsidR="00316CB3">
        <w:t>29</w:t>
      </w:r>
      <w:r w:rsidR="00400EDB">
        <w:t xml:space="preserve"> d.</w:t>
      </w:r>
      <w:r w:rsidR="00906D20">
        <w:t xml:space="preserve"> </w:t>
      </w:r>
      <w:r w:rsidR="009B50C1" w:rsidRPr="009B50C1">
        <w:t xml:space="preserve">nuotoliniu būdu Microsoft </w:t>
      </w:r>
      <w:proofErr w:type="spellStart"/>
      <w:r w:rsidR="009B50C1" w:rsidRPr="009B50C1">
        <w:t>Teams</w:t>
      </w:r>
      <w:proofErr w:type="spellEnd"/>
      <w:r w:rsidR="009B50C1" w:rsidRPr="009B50C1">
        <w:t xml:space="preserve"> priemonėmis</w:t>
      </w:r>
      <w:r w:rsidR="0018498C">
        <w:t>.</w:t>
      </w:r>
    </w:p>
    <w:p w14:paraId="6B704CFD" w14:textId="1EF3BD57" w:rsidR="00BD19EE" w:rsidRDefault="00BD19EE" w:rsidP="00421679">
      <w:pPr>
        <w:jc w:val="both"/>
        <w:rPr>
          <w:sz w:val="16"/>
        </w:rPr>
      </w:pPr>
      <w:r>
        <w:rPr>
          <w:sz w:val="24"/>
        </w:rPr>
        <w:tab/>
      </w:r>
    </w:p>
    <w:p w14:paraId="4E466D50" w14:textId="1971DAB6" w:rsidR="00BD19EE" w:rsidRDefault="00BD19EE" w:rsidP="00421679">
      <w:pPr>
        <w:jc w:val="both"/>
        <w:rPr>
          <w:sz w:val="24"/>
        </w:rPr>
      </w:pPr>
      <w:r>
        <w:rPr>
          <w:sz w:val="24"/>
        </w:rPr>
        <w:tab/>
        <w:t>Posėdžio pirmininkas</w:t>
      </w:r>
      <w:r w:rsidR="00E702D6">
        <w:rPr>
          <w:sz w:val="24"/>
        </w:rPr>
        <w:t xml:space="preserve"> –</w:t>
      </w:r>
      <w:r>
        <w:rPr>
          <w:sz w:val="24"/>
        </w:rPr>
        <w:t xml:space="preserve"> </w:t>
      </w:r>
      <w:r w:rsidR="00EB596D">
        <w:rPr>
          <w:sz w:val="24"/>
        </w:rPr>
        <w:t>Juozas Šarūnas Avižienis</w:t>
      </w:r>
      <w:r>
        <w:rPr>
          <w:sz w:val="24"/>
        </w:rPr>
        <w:t>.</w:t>
      </w:r>
    </w:p>
    <w:p w14:paraId="7EDC6303" w14:textId="21FCB331" w:rsidR="00BD19EE" w:rsidRDefault="00BD19EE" w:rsidP="00421679">
      <w:pPr>
        <w:pStyle w:val="BodyText"/>
        <w:spacing w:before="120"/>
        <w:jc w:val="both"/>
      </w:pPr>
      <w:r>
        <w:tab/>
        <w:t>Posėdžio sekretor</w:t>
      </w:r>
      <w:r w:rsidR="00F4700F">
        <w:t>ė</w:t>
      </w:r>
      <w:r w:rsidR="00E702D6">
        <w:t xml:space="preserve"> –</w:t>
      </w:r>
      <w:r>
        <w:t xml:space="preserve"> </w:t>
      </w:r>
      <w:r w:rsidR="00A137C7">
        <w:t>Daiva</w:t>
      </w:r>
      <w:r>
        <w:t xml:space="preserve"> </w:t>
      </w:r>
      <w:r w:rsidR="00A137C7">
        <w:t>Petrokienė</w:t>
      </w:r>
      <w:r>
        <w:t>.</w:t>
      </w:r>
    </w:p>
    <w:p w14:paraId="67CF58D5" w14:textId="0F44C425" w:rsidR="00BD19EE" w:rsidRDefault="00BD19EE" w:rsidP="00421679">
      <w:pPr>
        <w:spacing w:before="120"/>
        <w:jc w:val="both"/>
        <w:rPr>
          <w:sz w:val="24"/>
        </w:rPr>
      </w:pPr>
      <w:r>
        <w:rPr>
          <w:sz w:val="24"/>
        </w:rPr>
        <w:tab/>
        <w:t xml:space="preserve">Dalyvavo. </w:t>
      </w:r>
      <w:r w:rsidR="007238E8">
        <w:rPr>
          <w:sz w:val="24"/>
        </w:rPr>
        <w:t>Finansų</w:t>
      </w:r>
      <w:r w:rsidR="00B04BBE">
        <w:rPr>
          <w:sz w:val="24"/>
        </w:rPr>
        <w:t xml:space="preserve">, Užsienio reikalų </w:t>
      </w:r>
      <w:r w:rsidR="00475B2A">
        <w:rPr>
          <w:sz w:val="24"/>
        </w:rPr>
        <w:t>ministerij</w:t>
      </w:r>
      <w:r w:rsidR="00B04BBE">
        <w:rPr>
          <w:sz w:val="24"/>
        </w:rPr>
        <w:t>ų</w:t>
      </w:r>
      <w:r w:rsidR="007238E8">
        <w:rPr>
          <w:sz w:val="24"/>
        </w:rPr>
        <w:t xml:space="preserve">, </w:t>
      </w:r>
      <w:r w:rsidR="008F1BEC">
        <w:rPr>
          <w:sz w:val="24"/>
        </w:rPr>
        <w:t xml:space="preserve">Valstybinės mokesčių inspekcijos, </w:t>
      </w:r>
      <w:r w:rsidR="007238E8">
        <w:rPr>
          <w:sz w:val="24"/>
        </w:rPr>
        <w:t>Muitinės departamento, teritorinių muitinių</w:t>
      </w:r>
      <w:r w:rsidR="00B672EB">
        <w:rPr>
          <w:sz w:val="24"/>
        </w:rPr>
        <w:t xml:space="preserve">, </w:t>
      </w:r>
      <w:r w:rsidR="001F3E13">
        <w:rPr>
          <w:sz w:val="24"/>
        </w:rPr>
        <w:t xml:space="preserve">Muitinės informacinių sistemų centro, </w:t>
      </w:r>
      <w:r w:rsidR="00B672EB">
        <w:rPr>
          <w:sz w:val="24"/>
        </w:rPr>
        <w:t>Muitinės mokymo centro</w:t>
      </w:r>
      <w:r w:rsidR="00AD1DFA">
        <w:rPr>
          <w:sz w:val="24"/>
        </w:rPr>
        <w:t xml:space="preserve"> </w:t>
      </w:r>
      <w:r w:rsidR="009C5D0E">
        <w:rPr>
          <w:sz w:val="24"/>
        </w:rPr>
        <w:t xml:space="preserve">ir </w:t>
      </w:r>
      <w:r w:rsidR="009C5D0E" w:rsidRPr="009C5D0E">
        <w:rPr>
          <w:sz w:val="24"/>
        </w:rPr>
        <w:t xml:space="preserve">verslo </w:t>
      </w:r>
      <w:r w:rsidR="007238E8">
        <w:rPr>
          <w:sz w:val="24"/>
        </w:rPr>
        <w:t>atstovai</w:t>
      </w:r>
      <w:r w:rsidR="00121D55">
        <w:rPr>
          <w:sz w:val="24"/>
        </w:rPr>
        <w:t xml:space="preserve"> </w:t>
      </w:r>
      <w:r w:rsidR="002D5489">
        <w:rPr>
          <w:sz w:val="24"/>
        </w:rPr>
        <w:t>(</w:t>
      </w:r>
      <w:r w:rsidR="001A2BC5">
        <w:rPr>
          <w:sz w:val="24"/>
        </w:rPr>
        <w:t>228</w:t>
      </w:r>
      <w:r w:rsidR="00121D55">
        <w:rPr>
          <w:sz w:val="24"/>
        </w:rPr>
        <w:t xml:space="preserve"> dalyvi</w:t>
      </w:r>
      <w:r w:rsidR="001F3E13">
        <w:rPr>
          <w:sz w:val="24"/>
        </w:rPr>
        <w:t>ai</w:t>
      </w:r>
      <w:r w:rsidR="002D5489">
        <w:rPr>
          <w:sz w:val="24"/>
        </w:rPr>
        <w:t>)</w:t>
      </w:r>
      <w:r w:rsidR="000F1787">
        <w:rPr>
          <w:sz w:val="24"/>
        </w:rPr>
        <w:t xml:space="preserve">. </w:t>
      </w:r>
    </w:p>
    <w:p w14:paraId="188FCF34" w14:textId="77777777" w:rsidR="00BD19EE" w:rsidRDefault="00BD19EE" w:rsidP="00421679">
      <w:pPr>
        <w:jc w:val="both"/>
        <w:rPr>
          <w:sz w:val="24"/>
        </w:rPr>
      </w:pPr>
    </w:p>
    <w:p w14:paraId="6C3A9475" w14:textId="77777777" w:rsidR="00AF72CC" w:rsidRDefault="00AF72CC" w:rsidP="00421679">
      <w:pPr>
        <w:jc w:val="both"/>
        <w:rPr>
          <w:sz w:val="24"/>
        </w:rPr>
      </w:pPr>
    </w:p>
    <w:p w14:paraId="600CBFFA" w14:textId="77777777" w:rsidR="00BD19EE" w:rsidRDefault="00BD19EE" w:rsidP="00421679">
      <w:pPr>
        <w:pStyle w:val="BodyText"/>
        <w:spacing w:before="120"/>
        <w:jc w:val="both"/>
      </w:pPr>
      <w:r>
        <w:tab/>
        <w:t>DARBOTVARKĖ:</w:t>
      </w:r>
    </w:p>
    <w:p w14:paraId="642DBB9A" w14:textId="48EB684D" w:rsidR="00BD19EE" w:rsidRDefault="00BD19EE" w:rsidP="00421679">
      <w:pPr>
        <w:spacing w:before="120"/>
        <w:jc w:val="both"/>
        <w:rPr>
          <w:sz w:val="24"/>
        </w:rPr>
      </w:pPr>
      <w:r>
        <w:rPr>
          <w:sz w:val="24"/>
        </w:rPr>
        <w:tab/>
      </w:r>
      <w:r w:rsidR="006B45AC" w:rsidRPr="006B45AC">
        <w:rPr>
          <w:sz w:val="24"/>
        </w:rPr>
        <w:t>1.</w:t>
      </w:r>
      <w:r w:rsidR="00421679">
        <w:rPr>
          <w:sz w:val="24"/>
        </w:rPr>
        <w:t xml:space="preserve"> </w:t>
      </w:r>
      <w:r w:rsidR="00421679" w:rsidRPr="00421679">
        <w:rPr>
          <w:sz w:val="24"/>
        </w:rPr>
        <w:t xml:space="preserve">Muitinės departamento generalinio </w:t>
      </w:r>
      <w:bookmarkStart w:id="0" w:name="_Hlk210303854"/>
      <w:r w:rsidR="00421679" w:rsidRPr="00421679">
        <w:rPr>
          <w:sz w:val="24"/>
        </w:rPr>
        <w:t>direktoriaus pavaduotojo, atliekančio generalinio direktoriaus funkcijas</w:t>
      </w:r>
      <w:r w:rsidR="00E263C9">
        <w:rPr>
          <w:sz w:val="24"/>
        </w:rPr>
        <w:t>,</w:t>
      </w:r>
      <w:r w:rsidR="00421679" w:rsidRPr="00421679">
        <w:rPr>
          <w:sz w:val="24"/>
        </w:rPr>
        <w:t xml:space="preserve"> Vyganto </w:t>
      </w:r>
      <w:proofErr w:type="spellStart"/>
      <w:r w:rsidR="00421679" w:rsidRPr="00421679">
        <w:rPr>
          <w:sz w:val="24"/>
        </w:rPr>
        <w:t>Paigozino</w:t>
      </w:r>
      <w:bookmarkEnd w:id="0"/>
      <w:proofErr w:type="spellEnd"/>
      <w:r w:rsidR="00421679" w:rsidRPr="00421679">
        <w:rPr>
          <w:sz w:val="24"/>
        </w:rPr>
        <w:t xml:space="preserve"> įžanginis žodis</w:t>
      </w:r>
      <w:r w:rsidR="003C2F3F">
        <w:rPr>
          <w:sz w:val="24"/>
        </w:rPr>
        <w:t>.</w:t>
      </w:r>
    </w:p>
    <w:p w14:paraId="42AB7C37" w14:textId="75BE2245" w:rsidR="00583858" w:rsidRDefault="00BD19EE" w:rsidP="00421679">
      <w:pPr>
        <w:spacing w:before="120"/>
        <w:jc w:val="both"/>
        <w:rPr>
          <w:sz w:val="24"/>
        </w:rPr>
      </w:pPr>
      <w:r>
        <w:rPr>
          <w:sz w:val="24"/>
        </w:rPr>
        <w:tab/>
      </w:r>
      <w:r w:rsidR="00142F46" w:rsidRPr="00142F46">
        <w:rPr>
          <w:sz w:val="24"/>
        </w:rPr>
        <w:t>2.</w:t>
      </w:r>
      <w:r w:rsidR="001A59C4">
        <w:rPr>
          <w:sz w:val="24"/>
        </w:rPr>
        <w:t xml:space="preserve"> </w:t>
      </w:r>
      <w:r w:rsidR="001A59C4" w:rsidRPr="001A59C4">
        <w:rPr>
          <w:sz w:val="24"/>
        </w:rPr>
        <w:t>Naujasis Sąjungos muitinės kodeksas: taikymo pradžia, sąlygos ir artimiausi pokyčiai (pranešėjas Juozas Šarūnas Avižienis, Muitinės departamento Muitų politikos skyriaus vedėjas)</w:t>
      </w:r>
      <w:r w:rsidR="00583858">
        <w:rPr>
          <w:sz w:val="24"/>
        </w:rPr>
        <w:t>.</w:t>
      </w:r>
    </w:p>
    <w:p w14:paraId="5770AB88" w14:textId="1F082ACF" w:rsidR="00300811" w:rsidRDefault="00DB414C" w:rsidP="00421679">
      <w:pPr>
        <w:spacing w:before="120"/>
        <w:jc w:val="both"/>
        <w:rPr>
          <w:sz w:val="24"/>
        </w:rPr>
      </w:pPr>
      <w:r>
        <w:rPr>
          <w:sz w:val="24"/>
        </w:rPr>
        <w:tab/>
      </w:r>
      <w:r w:rsidR="00FF491C" w:rsidRPr="00FF491C">
        <w:rPr>
          <w:sz w:val="24"/>
        </w:rPr>
        <w:t>3.</w:t>
      </w:r>
      <w:r w:rsidR="00582443">
        <w:rPr>
          <w:sz w:val="24"/>
        </w:rPr>
        <w:t xml:space="preserve"> </w:t>
      </w:r>
      <w:r w:rsidR="00582443" w:rsidRPr="00582443">
        <w:rPr>
          <w:sz w:val="24"/>
        </w:rPr>
        <w:t>Pokyčiai elektroninėje prekyboje: Sąjungos tvarkymo rinkliavos įvedimas, klausimai, susiję su 3 eurų muito už kiekvieną mažos vertės siuntoje atsiunčiamų prekių rūšį taikymu (pranešėjai: Arūnas Kazlauskas, Muitinės departamento Muitų politikos skyriaus vyriausiasis specialistas, Rūta Petkevičiūtė, Muitinės departamento Muitų politikos skyriaus vyriausioji specialistė)</w:t>
      </w:r>
      <w:r w:rsidR="00A75AF2">
        <w:rPr>
          <w:sz w:val="24"/>
        </w:rPr>
        <w:t>.</w:t>
      </w:r>
    </w:p>
    <w:p w14:paraId="087E2E37" w14:textId="6DE42F91" w:rsidR="00091192" w:rsidRDefault="000C5CED" w:rsidP="00421679">
      <w:pPr>
        <w:spacing w:before="120"/>
        <w:jc w:val="both"/>
        <w:rPr>
          <w:sz w:val="24"/>
        </w:rPr>
      </w:pPr>
      <w:r>
        <w:rPr>
          <w:sz w:val="24"/>
        </w:rPr>
        <w:tab/>
      </w:r>
      <w:r w:rsidR="003167EF" w:rsidRPr="003167EF">
        <w:rPr>
          <w:sz w:val="24"/>
        </w:rPr>
        <w:t>4.</w:t>
      </w:r>
      <w:r w:rsidR="006C13ED">
        <w:rPr>
          <w:sz w:val="24"/>
        </w:rPr>
        <w:t xml:space="preserve"> </w:t>
      </w:r>
      <w:r w:rsidR="000103FE" w:rsidRPr="000103FE">
        <w:rPr>
          <w:sz w:val="24"/>
        </w:rPr>
        <w:t>Verslo atstovų apklausos, skirtos korupcijos situacijai Lietuvos muitinėje įvertinti, rezultatai (pranešėja Sigita Kašalynė, Muitinės departamento Imuniteto tarnybos viršininko pavaduotoja)</w:t>
      </w:r>
      <w:r w:rsidR="006C13ED">
        <w:rPr>
          <w:sz w:val="24"/>
        </w:rPr>
        <w:t>.</w:t>
      </w:r>
    </w:p>
    <w:p w14:paraId="1617F0A6" w14:textId="61B1D5F1" w:rsidR="00CF39AB" w:rsidRPr="00CF39AB" w:rsidRDefault="001D6C93" w:rsidP="00CF39AB">
      <w:pPr>
        <w:spacing w:before="120"/>
        <w:jc w:val="both"/>
        <w:rPr>
          <w:sz w:val="24"/>
        </w:rPr>
      </w:pPr>
      <w:r>
        <w:rPr>
          <w:sz w:val="24"/>
        </w:rPr>
        <w:tab/>
      </w:r>
      <w:r w:rsidR="00A11D2C" w:rsidRPr="00A11D2C">
        <w:rPr>
          <w:sz w:val="24"/>
        </w:rPr>
        <w:t>5.</w:t>
      </w:r>
      <w:r w:rsidR="00CF39AB">
        <w:rPr>
          <w:sz w:val="24"/>
        </w:rPr>
        <w:t xml:space="preserve"> </w:t>
      </w:r>
      <w:r w:rsidR="00CF39AB" w:rsidRPr="00CF39AB">
        <w:rPr>
          <w:sz w:val="24"/>
        </w:rPr>
        <w:t>Klausimai, atsakymai, diskusijos:</w:t>
      </w:r>
    </w:p>
    <w:p w14:paraId="2F77BCE3" w14:textId="77777777" w:rsidR="00CF39AB" w:rsidRPr="00CF39AB" w:rsidRDefault="00CF39AB" w:rsidP="00CF39AB">
      <w:pPr>
        <w:spacing w:before="120"/>
        <w:ind w:firstLine="720"/>
        <w:jc w:val="both"/>
        <w:rPr>
          <w:sz w:val="24"/>
        </w:rPr>
      </w:pPr>
      <w:r w:rsidRPr="00CF39AB">
        <w:rPr>
          <w:sz w:val="24"/>
        </w:rPr>
        <w:t>5.1. ES ir Jungtinės Karalystės susitarimas dėl Gibraltaro (Juozas Šarūnas Avižienis, Muitinės departamento Muitų politikos skyriaus vedėjas);</w:t>
      </w:r>
    </w:p>
    <w:p w14:paraId="1F962D3A" w14:textId="77777777" w:rsidR="00CF39AB" w:rsidRPr="00CF39AB" w:rsidRDefault="00CF39AB" w:rsidP="00CF39AB">
      <w:pPr>
        <w:spacing w:before="120"/>
        <w:ind w:firstLine="720"/>
        <w:jc w:val="both"/>
        <w:rPr>
          <w:sz w:val="24"/>
        </w:rPr>
      </w:pPr>
      <w:r w:rsidRPr="00CF39AB">
        <w:rPr>
          <w:sz w:val="24"/>
        </w:rPr>
        <w:t>5.2. Administracinės atsakomybės taikymas, kai deklarantas pats kreipiasi į muitinę dėl muitinės deklaracijoje pateiktų neteisingų duomenų taisymo (Lina Markevičienė, Muitinės departamento Teisės skyriaus vedėja);</w:t>
      </w:r>
    </w:p>
    <w:p w14:paraId="6DD7C03A" w14:textId="5F51DEF6" w:rsidR="00210B37" w:rsidRDefault="00CF39AB" w:rsidP="00CF39AB">
      <w:pPr>
        <w:spacing w:before="120"/>
        <w:ind w:firstLine="720"/>
        <w:jc w:val="both"/>
        <w:rPr>
          <w:sz w:val="24"/>
        </w:rPr>
      </w:pPr>
      <w:r w:rsidRPr="00CF39AB">
        <w:rPr>
          <w:sz w:val="24"/>
        </w:rPr>
        <w:t>5.3. Verslo subjektų konsultavimas teritorinėse muitinėse, Muitinės departamentas pasiūlius į jas kreiptis (Mindaugas Krikščionaitis, Muitinės departamento Muitinės informacijos skyriaus vedėjas).</w:t>
      </w:r>
    </w:p>
    <w:p w14:paraId="260C909C" w14:textId="27A1230B" w:rsidR="006B7F48" w:rsidRDefault="00331699" w:rsidP="00421679">
      <w:pPr>
        <w:spacing w:before="120"/>
        <w:jc w:val="both"/>
        <w:rPr>
          <w:sz w:val="24"/>
        </w:rPr>
      </w:pPr>
      <w:r>
        <w:rPr>
          <w:sz w:val="24"/>
        </w:rPr>
        <w:tab/>
      </w:r>
    </w:p>
    <w:p w14:paraId="3C9939FA" w14:textId="1C227BC1" w:rsidR="00BD19EE" w:rsidRDefault="00BD19EE" w:rsidP="00421679">
      <w:pPr>
        <w:spacing w:before="120"/>
        <w:jc w:val="both"/>
        <w:rPr>
          <w:sz w:val="24"/>
        </w:rPr>
      </w:pPr>
      <w:r>
        <w:rPr>
          <w:sz w:val="24"/>
        </w:rPr>
        <w:tab/>
        <w:t>SVARSTYTA.</w:t>
      </w:r>
    </w:p>
    <w:p w14:paraId="78A6A7E7" w14:textId="00393B35" w:rsidR="003E7C5F" w:rsidRDefault="00BD19EE" w:rsidP="00421679">
      <w:pPr>
        <w:pStyle w:val="BodyText"/>
        <w:spacing w:before="120"/>
        <w:jc w:val="both"/>
      </w:pPr>
      <w:r>
        <w:tab/>
      </w:r>
      <w:r w:rsidR="000310B0" w:rsidRPr="000310B0">
        <w:t xml:space="preserve">Muitinės konsultacinio komiteto (toliau – MKK) posėdį pradėjo </w:t>
      </w:r>
      <w:r w:rsidR="006A6262">
        <w:t>Muitinės departamento Muitų</w:t>
      </w:r>
      <w:r w:rsidR="008E606E">
        <w:t xml:space="preserve"> </w:t>
      </w:r>
      <w:r w:rsidR="008E606E" w:rsidRPr="008E606E">
        <w:t>politikos skyriaus vedėjas</w:t>
      </w:r>
      <w:r w:rsidR="008E606E">
        <w:t xml:space="preserve"> </w:t>
      </w:r>
      <w:r w:rsidR="008E606E" w:rsidRPr="008E606E">
        <w:t>J</w:t>
      </w:r>
      <w:r w:rsidR="00B153EA">
        <w:t>.</w:t>
      </w:r>
      <w:r w:rsidR="008E606E" w:rsidRPr="008E606E">
        <w:t xml:space="preserve"> Š</w:t>
      </w:r>
      <w:r w:rsidR="00B153EA">
        <w:t>.</w:t>
      </w:r>
      <w:r w:rsidR="008E606E" w:rsidRPr="008E606E">
        <w:t xml:space="preserve"> Avižienis</w:t>
      </w:r>
      <w:r w:rsidR="008E606E">
        <w:t xml:space="preserve">, </w:t>
      </w:r>
      <w:r w:rsidR="008E606E" w:rsidRPr="008E606E">
        <w:t xml:space="preserve">pristatė MKK posėdžio darbotvarkę, </w:t>
      </w:r>
      <w:r w:rsidR="00F5044B">
        <w:t xml:space="preserve">į kurią papildomai įtrauktas </w:t>
      </w:r>
      <w:r w:rsidR="0066062F">
        <w:t>Muitinės departamento Muitinės procedūrų skyriaus pasiūlytas klausimas apie</w:t>
      </w:r>
      <w:r w:rsidR="003225E9">
        <w:t xml:space="preserve"> muitinio įforminimo proceso optimizavimą.</w:t>
      </w:r>
      <w:r w:rsidR="0066062F">
        <w:t xml:space="preserve"> </w:t>
      </w:r>
      <w:r w:rsidR="003225E9">
        <w:t>P</w:t>
      </w:r>
      <w:r w:rsidR="000F5421">
        <w:t>osėdžio</w:t>
      </w:r>
      <w:r w:rsidR="008E606E" w:rsidRPr="008E606E">
        <w:t xml:space="preserve"> dalyviai </w:t>
      </w:r>
      <w:r w:rsidR="000F5421">
        <w:t xml:space="preserve">papildytai darbotvarkei </w:t>
      </w:r>
      <w:r w:rsidR="008E606E" w:rsidRPr="008E606E">
        <w:t>pritarė.</w:t>
      </w:r>
    </w:p>
    <w:p w14:paraId="6C3BC27E" w14:textId="2EA11634" w:rsidR="005B7DB1" w:rsidRDefault="00332C28" w:rsidP="003E7C5F">
      <w:pPr>
        <w:pStyle w:val="BodyText"/>
        <w:spacing w:before="120"/>
        <w:ind w:firstLine="720"/>
        <w:jc w:val="both"/>
      </w:pPr>
      <w:r w:rsidRPr="00332C28">
        <w:lastRenderedPageBreak/>
        <w:t xml:space="preserve">Muitinės departamento generalinio direktoriaus pavaduotoja, atliekanti generalinio direktoriaus funkcijas, </w:t>
      </w:r>
      <w:r w:rsidR="008B1839">
        <w:t xml:space="preserve">Dovilė Kraulaidienė (Vygantas Paigozinas </w:t>
      </w:r>
      <w:r w:rsidR="00A74270">
        <w:t xml:space="preserve">dėl </w:t>
      </w:r>
      <w:r w:rsidR="008B1839">
        <w:t>komandiruotė</w:t>
      </w:r>
      <w:r w:rsidR="00A74270">
        <w:t xml:space="preserve">s </w:t>
      </w:r>
      <w:r w:rsidR="0005063B">
        <w:t>posėdyje nedalyvavo</w:t>
      </w:r>
      <w:r w:rsidR="008B1839">
        <w:t xml:space="preserve">) </w:t>
      </w:r>
      <w:r w:rsidRPr="00332C28">
        <w:t xml:space="preserve">pasveikino visus </w:t>
      </w:r>
      <w:r w:rsidR="008B1839">
        <w:t xml:space="preserve">gausiai </w:t>
      </w:r>
      <w:r w:rsidRPr="00332C28">
        <w:t xml:space="preserve">susirinkusius ir pažymėjo, kad </w:t>
      </w:r>
      <w:r w:rsidR="008B1839">
        <w:t>įsigaliojus nauja</w:t>
      </w:r>
      <w:r w:rsidR="00C742D4">
        <w:t>jam</w:t>
      </w:r>
      <w:r w:rsidR="008B1839">
        <w:t xml:space="preserve"> Sąjungos muitinės kodeksui mūsų visų laukia pokyčiai, ypač susiję su elektronine prekyba, nauja rinkliava, nauja </w:t>
      </w:r>
      <w:r w:rsidR="0005063B">
        <w:t xml:space="preserve">ES </w:t>
      </w:r>
      <w:r w:rsidR="008B1839">
        <w:t>muitinės institucija</w:t>
      </w:r>
      <w:r w:rsidR="00A5773C">
        <w:t>.</w:t>
      </w:r>
    </w:p>
    <w:p w14:paraId="7421813A" w14:textId="7476CE79" w:rsidR="008B1839" w:rsidRDefault="00C742D4" w:rsidP="003E7C5F">
      <w:pPr>
        <w:pStyle w:val="BodyText"/>
        <w:spacing w:before="120"/>
        <w:ind w:firstLine="720"/>
        <w:jc w:val="both"/>
      </w:pPr>
      <w:r w:rsidRPr="00C742D4">
        <w:t>J. Š. Avižienis</w:t>
      </w:r>
      <w:r>
        <w:t xml:space="preserve"> informavo, kad </w:t>
      </w:r>
      <w:r w:rsidRPr="00C742D4">
        <w:t>2026 m. rugsėjo 19 d. ES oficialiajame leidinyje paskelbtas naujasis Sąjungos muitinės kodeksas. Kai kurios jo nuostatos pradedamos taikyti jau 2026 m., kitos – vėliau, tačiau iki 2027 m. rugsėjo 20 d. susidarys situacija, kai vienu metu bus taikomi du Sąjungos muitinės kodeksai</w:t>
      </w:r>
      <w:r w:rsidR="007911A5">
        <w:t>.</w:t>
      </w:r>
      <w:r w:rsidRPr="00C742D4">
        <w:t xml:space="preserve"> </w:t>
      </w:r>
      <w:r w:rsidR="007911A5">
        <w:t>T</w:t>
      </w:r>
      <w:r w:rsidRPr="00C742D4">
        <w:t xml:space="preserve">ikėtina, kad naująjį kodeksą reikės taikyti su juo dar nesuderinus kitų teisės aktų. </w:t>
      </w:r>
      <w:r>
        <w:t>Papasakojo k</w:t>
      </w:r>
      <w:r w:rsidRPr="00C742D4">
        <w:t>okie artimiausi pokyčiai laukia verslo ir Lietuvos muitinės, kaip bus keičiami su naujuoju kodeksu susiję teisės aktai, kada pradės veikti ES muitinė</w:t>
      </w:r>
      <w:r w:rsidR="00B51ECC">
        <w:t>s institucija</w:t>
      </w:r>
      <w:r w:rsidRPr="00C742D4">
        <w:t xml:space="preserve"> ir ES muitinės duomenų platforma</w:t>
      </w:r>
      <w:r>
        <w:t xml:space="preserve"> </w:t>
      </w:r>
      <w:r w:rsidRPr="00C742D4">
        <w:t>(pristatymas pridedamas)</w:t>
      </w:r>
      <w:r>
        <w:t>.</w:t>
      </w:r>
    </w:p>
    <w:p w14:paraId="6AEB618A" w14:textId="0F046F88" w:rsidR="003E7C5F" w:rsidRDefault="004223B8" w:rsidP="003E7C5F">
      <w:pPr>
        <w:pStyle w:val="BodyText"/>
        <w:spacing w:before="120"/>
        <w:ind w:firstLine="720"/>
        <w:jc w:val="both"/>
      </w:pPr>
      <w:r>
        <w:t>Darius Žaltauskas (</w:t>
      </w:r>
      <w:r w:rsidR="00853E31" w:rsidRPr="00853E31">
        <w:t>MB „</w:t>
      </w:r>
      <w:proofErr w:type="spellStart"/>
      <w:r w:rsidR="00853E31" w:rsidRPr="00853E31">
        <w:t>Assessor</w:t>
      </w:r>
      <w:proofErr w:type="spellEnd"/>
      <w:r w:rsidR="00853E31" w:rsidRPr="00853E31">
        <w:t>“</w:t>
      </w:r>
      <w:r>
        <w:t>) pasiteiravo</w:t>
      </w:r>
      <w:r w:rsidR="008E47D4">
        <w:t>,</w:t>
      </w:r>
      <w:r>
        <w:t xml:space="preserve"> kokie pokyčiai numatomi muitinės sandėlių veikl</w:t>
      </w:r>
      <w:r w:rsidR="008E47D4">
        <w:t>os</w:t>
      </w:r>
      <w:r>
        <w:t xml:space="preserve"> ir </w:t>
      </w:r>
      <w:r w:rsidR="008E47D4">
        <w:t xml:space="preserve">muitinės </w:t>
      </w:r>
      <w:r>
        <w:t>priežiūr</w:t>
      </w:r>
      <w:r w:rsidR="008E47D4">
        <w:t>os srityje</w:t>
      </w:r>
      <w:r>
        <w:t xml:space="preserve">. </w:t>
      </w:r>
      <w:r w:rsidRPr="004223B8">
        <w:t>J. Š. Avižienis</w:t>
      </w:r>
      <w:r>
        <w:t xml:space="preserve"> paaiškino, kad naujajame Sąjungos muitinės kodekse radikalių pokyčių </w:t>
      </w:r>
      <w:r w:rsidR="0080549D">
        <w:t xml:space="preserve">tose srityse </w:t>
      </w:r>
      <w:r>
        <w:t xml:space="preserve">nėra, muitinės procedūros iš esmės lieka tos pačios. Pokyčiai bus susiję su tuo, kad nebeliks deklarantų, atsakomybė </w:t>
      </w:r>
      <w:r w:rsidR="00415A67">
        <w:t xml:space="preserve">už prekes, kurios importuojamos per muitinės sandėlius, </w:t>
      </w:r>
      <w:r>
        <w:t>pereis importuotojams</w:t>
      </w:r>
      <w:r w:rsidR="00415A67">
        <w:t>.</w:t>
      </w:r>
      <w:r>
        <w:t xml:space="preserve"> </w:t>
      </w:r>
      <w:r w:rsidR="00415A67">
        <w:t>B</w:t>
      </w:r>
      <w:r>
        <w:t xml:space="preserve">et dar metus dirbsime pagal tas pačias taisykles, kurios galioja dabar, o pereinamojo laikotarpio nuostatos iš esmės </w:t>
      </w:r>
      <w:r w:rsidR="007C3C0B">
        <w:t>atkartoja</w:t>
      </w:r>
      <w:r>
        <w:t xml:space="preserve"> dabar galiojanči</w:t>
      </w:r>
      <w:r w:rsidR="007C3C0B">
        <w:t>as</w:t>
      </w:r>
      <w:r>
        <w:t xml:space="preserve"> nuostat</w:t>
      </w:r>
      <w:r w:rsidR="007C3C0B">
        <w:t>as</w:t>
      </w:r>
      <w:r>
        <w:t>.</w:t>
      </w:r>
    </w:p>
    <w:p w14:paraId="1100906F" w14:textId="38377EA9" w:rsidR="00700089" w:rsidRDefault="00DB17B4" w:rsidP="00700089">
      <w:pPr>
        <w:pStyle w:val="BodyText"/>
        <w:spacing w:before="120"/>
        <w:ind w:firstLine="720"/>
        <w:jc w:val="both"/>
      </w:pPr>
      <w:r>
        <w:t>A.</w:t>
      </w:r>
      <w:r w:rsidRPr="00700089">
        <w:t xml:space="preserve"> Kazlauskas</w:t>
      </w:r>
      <w:r w:rsidR="00700089" w:rsidRPr="00700089">
        <w:t xml:space="preserve"> </w:t>
      </w:r>
      <w:r>
        <w:t>priminė</w:t>
      </w:r>
      <w:r w:rsidR="00700089">
        <w:t>, kad n</w:t>
      </w:r>
      <w:r w:rsidR="00700089" w:rsidRPr="00700089">
        <w:t>uo 2026 m. liepos 1 d. ES buvo panaikinta muito lengvata mažos vertės siuntoms, kurių bendra vertė neviršija 150 eurų, ir įvestas 3 eurų fiksuoto dydžio muitas prekėms, kurias vartotojai (privatūs asmenys) įsigyja e-prekyboje.</w:t>
      </w:r>
      <w:r w:rsidR="00700089">
        <w:t xml:space="preserve"> </w:t>
      </w:r>
      <w:r>
        <w:t>Šiuo metu s</w:t>
      </w:r>
      <w:r w:rsidRPr="00DB17B4">
        <w:t>varstomas Komisijos deleguotasis aktas dėl Sąjungos tvarkymo rinkliavos (šią rinkliavą planuojama taikyti nuo 2026 m. lapkričio mėn.)</w:t>
      </w:r>
      <w:r w:rsidR="00915259">
        <w:t xml:space="preserve">, </w:t>
      </w:r>
      <w:r w:rsidR="00915259" w:rsidRPr="00915259">
        <w:t>daromos ir kai kurios šiemet priimtų teisės aktų pataisos.</w:t>
      </w:r>
      <w:r>
        <w:t xml:space="preserve"> </w:t>
      </w:r>
      <w:r w:rsidR="007563CA">
        <w:t xml:space="preserve">Lietuvoje turės būti pakeistas Mokesčių administravimo įstatymas </w:t>
      </w:r>
      <w:r w:rsidR="00152C88">
        <w:t xml:space="preserve">ir </w:t>
      </w:r>
      <w:r w:rsidR="007563CA">
        <w:t xml:space="preserve">Muitinės administruojamų mokesčių ir su jais susijusių sumų mokėjimo taisyklės, nes naujajame Sąjungos muitinės kodekse numatyta, kad tvarkymo rinkliavai taikomos tos pačios nuostatos, kurios taikomos importo muitams </w:t>
      </w:r>
      <w:r w:rsidR="007563CA" w:rsidRPr="007563CA">
        <w:t>(pristatymas pridedamas)</w:t>
      </w:r>
      <w:r w:rsidR="007563CA">
        <w:t>.</w:t>
      </w:r>
    </w:p>
    <w:p w14:paraId="5A418CAA" w14:textId="08DC92FC" w:rsidR="00CB2272" w:rsidRDefault="00536A31" w:rsidP="00700089">
      <w:pPr>
        <w:pStyle w:val="BodyText"/>
        <w:spacing w:before="120"/>
        <w:ind w:firstLine="720"/>
        <w:jc w:val="both"/>
      </w:pPr>
      <w:r>
        <w:t xml:space="preserve">Jonas Duoba </w:t>
      </w:r>
      <w:r w:rsidRPr="00536A31">
        <w:t>(DHL LT)</w:t>
      </w:r>
      <w:r>
        <w:t xml:space="preserve"> pasidomėjo</w:t>
      </w:r>
      <w:r w:rsidR="006642F2">
        <w:t>,</w:t>
      </w:r>
      <w:r>
        <w:t xml:space="preserve"> kokia žyma </w:t>
      </w:r>
      <w:r w:rsidR="00F26CE3">
        <w:t xml:space="preserve">turėtų būti nurodoma </w:t>
      </w:r>
      <w:r>
        <w:t>deklaracijoje, kai bus skaičiuojama tvarkymo rinkliava, nes skirtingai nuo 3 eurų muito</w:t>
      </w:r>
      <w:r w:rsidR="0028078E">
        <w:t>, taikomo</w:t>
      </w:r>
      <w:r w:rsidR="00BD7A6E">
        <w:t>,</w:t>
      </w:r>
      <w:r>
        <w:t xml:space="preserve"> kai bendra prekių vertė </w:t>
      </w:r>
      <w:r w:rsidRPr="00536A31">
        <w:t>neviršija 150 eurų</w:t>
      </w:r>
      <w:r w:rsidR="00BD7A6E">
        <w:t>,</w:t>
      </w:r>
      <w:r>
        <w:t xml:space="preserve"> šiuo atveju</w:t>
      </w:r>
      <w:r w:rsidR="00EE7326">
        <w:t>,</w:t>
      </w:r>
      <w:r>
        <w:t xml:space="preserve"> prekių vertė </w:t>
      </w:r>
      <w:r w:rsidR="00430DDE">
        <w:t xml:space="preserve">gali </w:t>
      </w:r>
      <w:r>
        <w:t>viršy</w:t>
      </w:r>
      <w:r w:rsidR="00430DDE">
        <w:t>ti</w:t>
      </w:r>
      <w:r>
        <w:t xml:space="preserve"> 150 eurų. A. Kazlauskas paaiškino, kad dabar nuotolinės prekybos atvej</w:t>
      </w:r>
      <w:r w:rsidR="00E66E2C">
        <w:t>ais</w:t>
      </w:r>
      <w:r w:rsidR="00971CEF">
        <w:t xml:space="preserve">, kai siuntos vertė </w:t>
      </w:r>
      <w:r w:rsidR="00E66E2C">
        <w:t>neviršija</w:t>
      </w:r>
      <w:r w:rsidR="00971CEF">
        <w:t xml:space="preserve"> 150 eurų, naudojami papildom</w:t>
      </w:r>
      <w:r w:rsidR="00A33AF5">
        <w:t>ų</w:t>
      </w:r>
      <w:r w:rsidR="00971CEF">
        <w:t xml:space="preserve"> procedūrų kodai F48, F49 ir F53. </w:t>
      </w:r>
      <w:r w:rsidR="00510DF0">
        <w:t xml:space="preserve">Kadangi </w:t>
      </w:r>
      <w:r w:rsidR="00971CEF">
        <w:t xml:space="preserve">Europos </w:t>
      </w:r>
      <w:r w:rsidR="00510DF0">
        <w:t>K</w:t>
      </w:r>
      <w:r w:rsidR="00971CEF">
        <w:t>omisija tokio papildomo</w:t>
      </w:r>
      <w:r w:rsidR="00A33AF5">
        <w:t>s</w:t>
      </w:r>
      <w:r w:rsidR="00971CEF">
        <w:t xml:space="preserve"> </w:t>
      </w:r>
      <w:r w:rsidR="008455D4">
        <w:t xml:space="preserve">procedūros </w:t>
      </w:r>
      <w:r w:rsidR="00971CEF">
        <w:t xml:space="preserve">kodo </w:t>
      </w:r>
      <w:r w:rsidR="00CB2272">
        <w:t xml:space="preserve">tvarkymo rinkliavai </w:t>
      </w:r>
      <w:r w:rsidR="00971CEF">
        <w:t>nenumato, todėl svarstom</w:t>
      </w:r>
      <w:r w:rsidR="00EE7326">
        <w:t>a</w:t>
      </w:r>
      <w:r w:rsidR="00971CEF">
        <w:t xml:space="preserve"> įvesti </w:t>
      </w:r>
      <w:r w:rsidR="008455D4">
        <w:t xml:space="preserve">atitinkamą </w:t>
      </w:r>
      <w:r w:rsidR="00971CEF">
        <w:t>nacionalinį papildomos procedūros kodą.</w:t>
      </w:r>
      <w:r w:rsidR="002B5A8B">
        <w:t xml:space="preserve"> </w:t>
      </w:r>
      <w:r w:rsidR="00FB579B">
        <w:t>Taip pat n</w:t>
      </w:r>
      <w:r w:rsidR="002B5A8B">
        <w:t xml:space="preserve">umatomas papildomas dokumentas ar papildomas įrašas </w:t>
      </w:r>
      <w:r w:rsidR="00FB579B">
        <w:t>„</w:t>
      </w:r>
      <w:r w:rsidR="002B5A8B">
        <w:t>Y126</w:t>
      </w:r>
      <w:r w:rsidR="00FB579B">
        <w:t>“</w:t>
      </w:r>
      <w:r w:rsidR="002B5A8B">
        <w:t xml:space="preserve">, kuris turėtų identifikuoti, kad siuntos įsigytos </w:t>
      </w:r>
      <w:r w:rsidR="00E703A0">
        <w:t>nuotolinės</w:t>
      </w:r>
      <w:r w:rsidR="002B5A8B">
        <w:t xml:space="preserve"> prekybos būdu. J. Duoba</w:t>
      </w:r>
      <w:r w:rsidR="00C97F2E">
        <w:t>i</w:t>
      </w:r>
      <w:r w:rsidR="002B5A8B">
        <w:t xml:space="preserve"> pasiteirav</w:t>
      </w:r>
      <w:r w:rsidR="00C97F2E">
        <w:t>us,</w:t>
      </w:r>
      <w:r w:rsidR="002B5A8B">
        <w:t xml:space="preserve"> ar ši tvarkymo rinkliava bus įskaičiuojama į PVM apmokestinamąją vertę</w:t>
      </w:r>
      <w:r w:rsidR="00044678">
        <w:t>,</w:t>
      </w:r>
      <w:r w:rsidR="002B5A8B">
        <w:t xml:space="preserve"> A. Kazlauskas atsakė, kad nebus</w:t>
      </w:r>
      <w:r w:rsidR="00044678">
        <w:t xml:space="preserve"> </w:t>
      </w:r>
      <w:r w:rsidR="001F12F5">
        <w:t xml:space="preserve">(po posėdžio buvo gauta informacija iš Europos Komisijos, kad </w:t>
      </w:r>
      <w:r w:rsidR="00BA0EEB">
        <w:t>rinkliava turės būti įskaičiuojama į PVM apmokestinamąją vertę)</w:t>
      </w:r>
      <w:r w:rsidR="002B5A8B">
        <w:t>.</w:t>
      </w:r>
      <w:r w:rsidR="002F55FE" w:rsidRPr="002F55FE">
        <w:t xml:space="preserve"> Gertrūda</w:t>
      </w:r>
      <w:r w:rsidR="002F55FE">
        <w:t xml:space="preserve"> Bakšienė </w:t>
      </w:r>
      <w:r w:rsidR="00907B05" w:rsidRPr="00907B05">
        <w:t>(UAB „Skubios siuntos“)</w:t>
      </w:r>
      <w:r w:rsidR="00907B05">
        <w:t xml:space="preserve"> </w:t>
      </w:r>
      <w:r w:rsidR="002F55FE">
        <w:t>paklausė</w:t>
      </w:r>
      <w:r w:rsidR="00C779ED">
        <w:t>,</w:t>
      </w:r>
      <w:r w:rsidR="002F55FE">
        <w:t xml:space="preserve"> </w:t>
      </w:r>
      <w:r w:rsidR="00C779ED">
        <w:t>ar</w:t>
      </w:r>
      <w:r w:rsidR="002F55FE">
        <w:t xml:space="preserve"> nuo </w:t>
      </w:r>
      <w:r w:rsidR="00C779ED">
        <w:t xml:space="preserve">2026 m. </w:t>
      </w:r>
      <w:r w:rsidR="002F55FE">
        <w:t>lapkričio 1 d</w:t>
      </w:r>
      <w:r w:rsidR="00A01237">
        <w:t>.</w:t>
      </w:r>
      <w:r w:rsidR="002F55FE">
        <w:t>, kiekviena</w:t>
      </w:r>
      <w:r w:rsidR="00A01237">
        <w:t>s</w:t>
      </w:r>
      <w:r w:rsidR="002F55FE">
        <w:t xml:space="preserve"> priva</w:t>
      </w:r>
      <w:r w:rsidR="00A01237">
        <w:t>tus</w:t>
      </w:r>
      <w:r w:rsidR="002F55FE">
        <w:t xml:space="preserve"> asm</w:t>
      </w:r>
      <w:r w:rsidR="00A01237">
        <w:t>uo</w:t>
      </w:r>
      <w:r w:rsidR="002F55FE">
        <w:t>, gaunan</w:t>
      </w:r>
      <w:r w:rsidR="00C3389F">
        <w:t>tis</w:t>
      </w:r>
      <w:r w:rsidR="002F55FE">
        <w:t xml:space="preserve"> </w:t>
      </w:r>
      <w:r w:rsidR="004D4315">
        <w:t xml:space="preserve">nuotolinėje prekyboje įsigytas prekes, kurių importas neapmokestinamas importo PVM </w:t>
      </w:r>
      <w:r w:rsidR="0039417D">
        <w:t xml:space="preserve">pagal </w:t>
      </w:r>
      <w:r w:rsidR="002F55FE">
        <w:t>IOSS schem</w:t>
      </w:r>
      <w:r w:rsidR="0039417D">
        <w:t>ą</w:t>
      </w:r>
      <w:r w:rsidR="002F55FE">
        <w:t xml:space="preserve">, </w:t>
      </w:r>
      <w:r w:rsidR="00D16976">
        <w:t>privalės turėti</w:t>
      </w:r>
      <w:r w:rsidR="002F55FE">
        <w:t xml:space="preserve"> EORI kod</w:t>
      </w:r>
      <w:r w:rsidR="00D16976">
        <w:t>ą</w:t>
      </w:r>
      <w:r w:rsidR="002F55FE">
        <w:t xml:space="preserve">. </w:t>
      </w:r>
      <w:r w:rsidR="0039417D">
        <w:t xml:space="preserve">A. Kazlauskas paaiškino, kad </w:t>
      </w:r>
      <w:r w:rsidR="006D27F0">
        <w:t xml:space="preserve">taikant minėtą schemą </w:t>
      </w:r>
      <w:r w:rsidR="0039417D">
        <w:t>prekių rūšies apibrėž</w:t>
      </w:r>
      <w:r w:rsidR="00580A55">
        <w:t>tis</w:t>
      </w:r>
      <w:r w:rsidR="0039417D">
        <w:t xml:space="preserve">, deklarantai </w:t>
      </w:r>
      <w:r w:rsidR="006D27F0">
        <w:t xml:space="preserve">ir </w:t>
      </w:r>
      <w:r w:rsidR="0039417D">
        <w:t>importuotojai lieka tie patys</w:t>
      </w:r>
      <w:r w:rsidR="000230BF">
        <w:t>, todėl</w:t>
      </w:r>
      <w:r w:rsidR="0039417D">
        <w:t xml:space="preserve"> pakeitimų</w:t>
      </w:r>
      <w:r w:rsidR="00120BBC">
        <w:t xml:space="preserve">, susijusių su </w:t>
      </w:r>
      <w:r w:rsidR="00DB712A">
        <w:t>asmenų registracija, kol kas</w:t>
      </w:r>
      <w:r w:rsidR="0039417D">
        <w:t xml:space="preserve"> nenumatoma.</w:t>
      </w:r>
    </w:p>
    <w:p w14:paraId="3AC52233" w14:textId="33FE8628" w:rsidR="0039417D" w:rsidRDefault="0039417D" w:rsidP="00700089">
      <w:pPr>
        <w:pStyle w:val="BodyText"/>
        <w:spacing w:before="120"/>
        <w:ind w:firstLine="720"/>
        <w:jc w:val="both"/>
      </w:pPr>
      <w:r>
        <w:t xml:space="preserve">R. Petkevičiūtė paaiškino, </w:t>
      </w:r>
      <w:r w:rsidR="00135385">
        <w:t xml:space="preserve">kas yra nuotolinė prekyba, </w:t>
      </w:r>
      <w:r w:rsidR="00D026A3">
        <w:t xml:space="preserve">ir </w:t>
      </w:r>
      <w:r w:rsidR="00135385">
        <w:t>kas</w:t>
      </w:r>
      <w:r w:rsidR="00D026A3">
        <w:t>, ją vykdant,</w:t>
      </w:r>
      <w:r w:rsidR="00135385">
        <w:t xml:space="preserve"> yra importuotojas, deklarantas ir atstovas</w:t>
      </w:r>
      <w:r w:rsidR="00AD3015">
        <w:t xml:space="preserve"> muitinėje</w:t>
      </w:r>
      <w:r w:rsidR="00135385">
        <w:t xml:space="preserve">. Pažymėjo, </w:t>
      </w:r>
      <w:r>
        <w:t xml:space="preserve">kad </w:t>
      </w:r>
      <w:r w:rsidR="005D6B6B">
        <w:t>g</w:t>
      </w:r>
      <w:r w:rsidRPr="0039417D">
        <w:t xml:space="preserve">reitu laiku deklaruojant </w:t>
      </w:r>
      <w:r w:rsidR="00461BD9">
        <w:t xml:space="preserve">nuotolinėje prekyboje </w:t>
      </w:r>
      <w:r w:rsidR="003F21C4">
        <w:t>įsigytas</w:t>
      </w:r>
      <w:r w:rsidRPr="0039417D">
        <w:t xml:space="preserve"> prekes reikės nurodyti ir produktų identifikatorius. </w:t>
      </w:r>
      <w:r w:rsidR="00D03BF1">
        <w:t>Paaiškino</w:t>
      </w:r>
      <w:r w:rsidR="003F21C4">
        <w:t>,</w:t>
      </w:r>
      <w:r w:rsidR="00D03BF1">
        <w:t xml:space="preserve"> kas yra produkto identifikatorius, kada </w:t>
      </w:r>
      <w:r w:rsidR="003F21C4">
        <w:t xml:space="preserve">ir kaip </w:t>
      </w:r>
      <w:r w:rsidR="00D03BF1">
        <w:t xml:space="preserve">jis turi būti nurodomas </w:t>
      </w:r>
      <w:r w:rsidR="00074C0E">
        <w:t>muitinės deklaracijoje</w:t>
      </w:r>
      <w:r w:rsidR="00D03BF1">
        <w:t xml:space="preserve">. </w:t>
      </w:r>
      <w:r w:rsidR="005D6B6B">
        <w:t xml:space="preserve">Apžvelgė </w:t>
      </w:r>
      <w:r w:rsidRPr="0039417D">
        <w:t>darom</w:t>
      </w:r>
      <w:r w:rsidR="005D6B6B">
        <w:t>a</w:t>
      </w:r>
      <w:r w:rsidRPr="0039417D">
        <w:t>s kai kuri</w:t>
      </w:r>
      <w:r w:rsidR="002420EC">
        <w:t>a</w:t>
      </w:r>
      <w:r w:rsidRPr="0039417D">
        <w:t>s šiemet priimtų teisės aktų patais</w:t>
      </w:r>
      <w:r w:rsidR="002420EC">
        <w:t>a</w:t>
      </w:r>
      <w:r w:rsidRPr="0039417D">
        <w:t>s</w:t>
      </w:r>
      <w:r w:rsidR="00C63DCE">
        <w:t>, susijusias su nuotoline prekyba</w:t>
      </w:r>
      <w:r w:rsidRPr="0039417D">
        <w:t xml:space="preserve">. </w:t>
      </w:r>
      <w:r w:rsidR="00BF7742">
        <w:t>Informavo</w:t>
      </w:r>
      <w:r w:rsidRPr="0039417D">
        <w:t xml:space="preserve">, </w:t>
      </w:r>
      <w:r w:rsidR="0008568E">
        <w:t xml:space="preserve">kad </w:t>
      </w:r>
      <w:r w:rsidRPr="0039417D">
        <w:t xml:space="preserve">Lietuvoje pateiktų muitinės deklaracijų duomenų analizė parodė, </w:t>
      </w:r>
      <w:r w:rsidR="0008568E">
        <w:t>jog</w:t>
      </w:r>
      <w:r w:rsidRPr="0039417D">
        <w:t xml:space="preserve"> deklaruojant e-prekyboje įsigytas prekes daroma nemažai klaidų, dėl kurių netinkamai skaičiuojami už atsiunčiamas prekes mokėtini mokesčiai</w:t>
      </w:r>
      <w:r w:rsidR="009432F3">
        <w:t>, apžvelgė dažniausiai pasitaikančias klaidas</w:t>
      </w:r>
      <w:r w:rsidR="00D03BF1">
        <w:t xml:space="preserve"> </w:t>
      </w:r>
      <w:r w:rsidR="00D03BF1" w:rsidRPr="00D03BF1">
        <w:t>(pristatymas pridedamas).</w:t>
      </w:r>
    </w:p>
    <w:p w14:paraId="4710605C" w14:textId="466D86BF" w:rsidR="002F55FE" w:rsidRDefault="009432F3" w:rsidP="002F55FE">
      <w:pPr>
        <w:pStyle w:val="BodyText"/>
        <w:spacing w:before="120"/>
        <w:jc w:val="both"/>
      </w:pPr>
      <w:r>
        <w:lastRenderedPageBreak/>
        <w:tab/>
        <w:t xml:space="preserve">Dainius </w:t>
      </w:r>
      <w:proofErr w:type="spellStart"/>
      <w:r>
        <w:t>Berškys</w:t>
      </w:r>
      <w:proofErr w:type="spellEnd"/>
      <w:r>
        <w:t xml:space="preserve"> (UAB </w:t>
      </w:r>
      <w:proofErr w:type="spellStart"/>
      <w:r>
        <w:t>Trevio</w:t>
      </w:r>
      <w:proofErr w:type="spellEnd"/>
      <w:r>
        <w:t xml:space="preserve"> vadovas) padėkojo už pranešimą, patikino, kad tikrai nenori apeiti jokių taisyklių, </w:t>
      </w:r>
      <w:r w:rsidR="00B3139E">
        <w:t xml:space="preserve">nori savo darbą atlikti sąžiningai, </w:t>
      </w:r>
      <w:r>
        <w:t>o klaidas daro iš nežinojimo</w:t>
      </w:r>
      <w:r w:rsidR="00B3139E">
        <w:t>.</w:t>
      </w:r>
      <w:r w:rsidR="008B4930">
        <w:t xml:space="preserve"> Todėl norėtų glaudžiau bendradarbiauti ir gauti naujausią informaciją </w:t>
      </w:r>
      <w:r w:rsidR="00CF189D">
        <w:t xml:space="preserve">bei </w:t>
      </w:r>
      <w:r w:rsidR="008B4930">
        <w:t>išaiškinimus iš muitinės.</w:t>
      </w:r>
    </w:p>
    <w:p w14:paraId="326F62E9" w14:textId="424A4E8B" w:rsidR="00536A31" w:rsidRDefault="00B3139E" w:rsidP="008065D9">
      <w:pPr>
        <w:pStyle w:val="BodyText"/>
        <w:spacing w:before="120"/>
        <w:jc w:val="both"/>
      </w:pPr>
      <w:r>
        <w:tab/>
      </w:r>
      <w:r w:rsidR="008065D9">
        <w:t xml:space="preserve">J. Duoba pasiteiravo, kaip bus sprendžiamos situacijos, jeigu deklaracijoje </w:t>
      </w:r>
      <w:r w:rsidR="00C72346">
        <w:t xml:space="preserve">bus nurodyti ne visi </w:t>
      </w:r>
      <w:r w:rsidR="008065D9">
        <w:t>produktų identifikatoriai</w:t>
      </w:r>
      <w:r w:rsidR="00251472">
        <w:t>,</w:t>
      </w:r>
      <w:r w:rsidR="008065D9">
        <w:t xml:space="preserve"> </w:t>
      </w:r>
      <w:r w:rsidR="00251472">
        <w:t>n</w:t>
      </w:r>
      <w:r w:rsidR="008065D9">
        <w:t xml:space="preserve">es </w:t>
      </w:r>
      <w:r w:rsidR="00251472">
        <w:t xml:space="preserve">prekių </w:t>
      </w:r>
      <w:r w:rsidR="008065D9">
        <w:t>pardavimo sąskaitose</w:t>
      </w:r>
      <w:r w:rsidR="00251472">
        <w:t>, važtaraščiuose</w:t>
      </w:r>
      <w:r w:rsidR="008065D9">
        <w:t xml:space="preserve"> dažniausiai jų nebūna. </w:t>
      </w:r>
      <w:r w:rsidR="00A96EB9">
        <w:t xml:space="preserve">R. Petkevičiūtė paaiškino, kad jeigu </w:t>
      </w:r>
      <w:r w:rsidR="00A644E5">
        <w:t>vykdoma</w:t>
      </w:r>
      <w:r w:rsidR="00A96EB9">
        <w:t xml:space="preserve"> nuotolinė prekyba, deklarantas yra pardavimų platforma arba jos netiesioginis atstovas. Jeigu</w:t>
      </w:r>
      <w:r w:rsidR="00A644E5">
        <w:t>,</w:t>
      </w:r>
      <w:r w:rsidR="00A96EB9">
        <w:t xml:space="preserve"> pvz., DHL</w:t>
      </w:r>
      <w:r w:rsidR="00A347C6">
        <w:t xml:space="preserve"> LT</w:t>
      </w:r>
      <w:r w:rsidR="00A644E5">
        <w:t>,</w:t>
      </w:r>
      <w:r w:rsidR="00A96EB9">
        <w:t xml:space="preserve"> bus </w:t>
      </w:r>
      <w:r w:rsidR="00DB6122">
        <w:t xml:space="preserve">tokios </w:t>
      </w:r>
      <w:r w:rsidR="00A644E5">
        <w:t>platformos netiesioginis atstovas, tur</w:t>
      </w:r>
      <w:r w:rsidR="00015CED">
        <w:t>intis</w:t>
      </w:r>
      <w:r w:rsidR="00A644E5">
        <w:t xml:space="preserve"> sutartį jai </w:t>
      </w:r>
      <w:r w:rsidR="00A347C6">
        <w:t xml:space="preserve">atstovauti, </w:t>
      </w:r>
      <w:r w:rsidR="00C34B17">
        <w:t>jam</w:t>
      </w:r>
      <w:r w:rsidR="00A644E5">
        <w:t xml:space="preserve"> </w:t>
      </w:r>
      <w:r w:rsidR="00A347C6">
        <w:t xml:space="preserve">reikės </w:t>
      </w:r>
      <w:r w:rsidR="00FE7171">
        <w:t>susitarti su</w:t>
      </w:r>
      <w:r w:rsidR="00A347C6">
        <w:t xml:space="preserve"> platform</w:t>
      </w:r>
      <w:r w:rsidR="00FE7171">
        <w:t>a</w:t>
      </w:r>
      <w:r w:rsidR="00C84B93">
        <w:t xml:space="preserve">, </w:t>
      </w:r>
      <w:r w:rsidR="00756EED">
        <w:t xml:space="preserve">kur ir kaip </w:t>
      </w:r>
      <w:r w:rsidR="00946598">
        <w:t>produktų identifikatoriai</w:t>
      </w:r>
      <w:r w:rsidR="00C84B93">
        <w:t xml:space="preserve"> nurodomi</w:t>
      </w:r>
      <w:r w:rsidR="00946598">
        <w:t xml:space="preserve"> ar užtikrinamas jų prieinamumas atstovui</w:t>
      </w:r>
      <w:r w:rsidR="00A347C6">
        <w:t xml:space="preserve">. </w:t>
      </w:r>
      <w:r w:rsidR="002B5DF5">
        <w:t>Kadangi p</w:t>
      </w:r>
      <w:r w:rsidR="00A347C6" w:rsidRPr="00A347C6">
        <w:t>roduktų identifikatoriai</w:t>
      </w:r>
      <w:r w:rsidR="00A347C6">
        <w:t xml:space="preserve"> jau integruoti TARIC</w:t>
      </w:r>
      <w:r w:rsidR="002B5DF5">
        <w:t xml:space="preserve"> sistemoje</w:t>
      </w:r>
      <w:r w:rsidR="00A347C6">
        <w:t>, jų nenurodžius deklaracija nebus priimta.</w:t>
      </w:r>
    </w:p>
    <w:p w14:paraId="4E733303" w14:textId="2C4D5827" w:rsidR="00CB2272" w:rsidRDefault="00C84B93" w:rsidP="00C84B93">
      <w:pPr>
        <w:pStyle w:val="BodyText"/>
        <w:spacing w:before="120"/>
        <w:jc w:val="both"/>
      </w:pPr>
      <w:r>
        <w:tab/>
      </w:r>
      <w:r w:rsidR="00C24FFF" w:rsidRPr="00C24FFF">
        <w:t>S</w:t>
      </w:r>
      <w:r w:rsidR="00C24FFF">
        <w:t>.</w:t>
      </w:r>
      <w:r w:rsidR="00C24FFF" w:rsidRPr="00C24FFF">
        <w:t xml:space="preserve"> Kašalynė </w:t>
      </w:r>
      <w:r w:rsidR="00C24FFF">
        <w:t xml:space="preserve">apžvelgė </w:t>
      </w:r>
      <w:r w:rsidR="00426253">
        <w:t>v</w:t>
      </w:r>
      <w:r w:rsidR="00426253" w:rsidRPr="00426253">
        <w:t>erslo atstovų apklausos, skirtos korupcijos situacijai Lietuvos muitinėje įvertinti, rezultat</w:t>
      </w:r>
      <w:r w:rsidR="00426253">
        <w:t>us.</w:t>
      </w:r>
      <w:r w:rsidR="00426253" w:rsidRPr="00426253">
        <w:t xml:space="preserve"> </w:t>
      </w:r>
      <w:r w:rsidR="00A32326">
        <w:t xml:space="preserve">Pažymėjo, kad </w:t>
      </w:r>
      <w:r w:rsidR="00C24FFF" w:rsidRPr="00C24FFF">
        <w:t>Lietuvos muitinė reguliariai atlieka apklausas, siekdama įvertinti vežėjų ir kitų verslo atstovų nuomones apie korupcijos paplitimo lygį ir jo pokyčius Lietuvos muitinėje. Atliekant šią apklausą respondentais pasirinkti asmenys, teikiantys atstovavimo paslaugas muitinėje, ir vežėjai, kurie buvo anonimiškai anketuojami, siekiant išsiaiškinti jų požiūrį į korupcijos paplitimą Lietuvos muitinėje, korupcinę patirtį ir antikorupcinį potencialą</w:t>
      </w:r>
      <w:r w:rsidR="00426253">
        <w:t xml:space="preserve"> </w:t>
      </w:r>
      <w:r w:rsidR="00426253" w:rsidRPr="00426253">
        <w:t>(pristatymas pridedamas)</w:t>
      </w:r>
      <w:r w:rsidR="00C24FFF" w:rsidRPr="00C24FFF">
        <w:t>.</w:t>
      </w:r>
    </w:p>
    <w:p w14:paraId="7F771B7A" w14:textId="0CF52D00" w:rsidR="008002E6" w:rsidRDefault="00A5029E" w:rsidP="00421679">
      <w:pPr>
        <w:pStyle w:val="BodyText"/>
        <w:spacing w:before="120"/>
        <w:ind w:firstLine="720"/>
        <w:jc w:val="both"/>
      </w:pPr>
      <w:bookmarkStart w:id="1" w:name="_Hlk189664553"/>
      <w:r w:rsidRPr="00A5029E">
        <w:t xml:space="preserve">J. Š. Avižienis </w:t>
      </w:r>
      <w:r w:rsidR="00064062">
        <w:t>informavo apie</w:t>
      </w:r>
      <w:r w:rsidRPr="00A5029E">
        <w:t xml:space="preserve"> </w:t>
      </w:r>
      <w:r w:rsidR="00064062" w:rsidRPr="00064062">
        <w:t>E</w:t>
      </w:r>
      <w:r w:rsidR="00064062">
        <w:t xml:space="preserve">uropos </w:t>
      </w:r>
      <w:r w:rsidR="00064062" w:rsidRPr="00064062">
        <w:t>S</w:t>
      </w:r>
      <w:r w:rsidR="00064062">
        <w:t>ąjungos</w:t>
      </w:r>
      <w:r w:rsidR="00064062" w:rsidRPr="00064062">
        <w:t xml:space="preserve"> ir Jungtinės Karalystės susitarim</w:t>
      </w:r>
      <w:r w:rsidR="00064062">
        <w:t>ą</w:t>
      </w:r>
      <w:r w:rsidR="00064062" w:rsidRPr="00064062">
        <w:t xml:space="preserve"> dėl Gibraltaro</w:t>
      </w:r>
      <w:r w:rsidR="00293815">
        <w:t xml:space="preserve">. Susitarimu sudaryta </w:t>
      </w:r>
      <w:r w:rsidR="00293815" w:rsidRPr="00293815">
        <w:t>Europos Sąjungos ir Jungtinės Karalystės</w:t>
      </w:r>
      <w:r w:rsidR="00293815">
        <w:t xml:space="preserve"> muitų sąjunga, veikia</w:t>
      </w:r>
      <w:r w:rsidR="00576C0D">
        <w:t>nti</w:t>
      </w:r>
      <w:r w:rsidR="00293815">
        <w:t xml:space="preserve"> Gibraltaro teritorijoje</w:t>
      </w:r>
      <w:r w:rsidR="00F03DD9">
        <w:t>, kuri ES požiūriu yra trečioji teritorija</w:t>
      </w:r>
      <w:r w:rsidR="00293815">
        <w:t xml:space="preserve">. </w:t>
      </w:r>
      <w:r w:rsidR="00F03DD9">
        <w:t>Visoms prekėms, kurios įvežamos į Gibraltarą ir išvežamos iš jo, taikoma s</w:t>
      </w:r>
      <w:r w:rsidR="00293815">
        <w:t>peciali tranzito procedūra</w:t>
      </w:r>
      <w:r w:rsidR="00F03DD9">
        <w:t>,</w:t>
      </w:r>
      <w:r w:rsidR="00293815">
        <w:t xml:space="preserve"> su kuria susijusius muitinės formalumus atlieka tik Ispanija </w:t>
      </w:r>
      <w:r w:rsidR="008002E6" w:rsidRPr="008002E6">
        <w:t>(pristatymas pridedamas).</w:t>
      </w:r>
    </w:p>
    <w:p w14:paraId="080AC2C5" w14:textId="1BF59CEB" w:rsidR="009C463C" w:rsidRDefault="009C463C" w:rsidP="00421679">
      <w:pPr>
        <w:pStyle w:val="BodyText"/>
        <w:spacing w:before="120"/>
        <w:ind w:firstLine="720"/>
        <w:jc w:val="both"/>
      </w:pPr>
      <w:r w:rsidRPr="009C463C">
        <w:t>L</w:t>
      </w:r>
      <w:r w:rsidR="00D305BB">
        <w:t>.</w:t>
      </w:r>
      <w:r w:rsidRPr="009C463C">
        <w:t xml:space="preserve"> Markevičienė</w:t>
      </w:r>
      <w:r>
        <w:t xml:space="preserve"> </w:t>
      </w:r>
      <w:r w:rsidR="00D305BB">
        <w:t>paaiškino a</w:t>
      </w:r>
      <w:r w:rsidR="00D305BB" w:rsidRPr="00D305BB">
        <w:t xml:space="preserve">dministracinės atsakomybės </w:t>
      </w:r>
      <w:r w:rsidR="00F80375">
        <w:t xml:space="preserve">už neteisingų duomenų pateikimą muitinės deklaracijoje </w:t>
      </w:r>
      <w:r w:rsidR="00D305BB" w:rsidRPr="00D305BB">
        <w:t>taikym</w:t>
      </w:r>
      <w:r w:rsidR="00D305BB">
        <w:t>ą</w:t>
      </w:r>
      <w:r w:rsidR="00D305BB" w:rsidRPr="00D305BB">
        <w:t xml:space="preserve">, </w:t>
      </w:r>
      <w:r w:rsidR="00051D48">
        <w:t xml:space="preserve">taip pat ir tais atvejais, </w:t>
      </w:r>
      <w:r w:rsidR="00D305BB" w:rsidRPr="00D305BB">
        <w:t>kai deklarantas pats kreipiasi į muitinę dėl duomenų taisymo</w:t>
      </w:r>
      <w:r w:rsidR="00D305BB">
        <w:t>. Pateikė 2025 ir 2026 metų (nuo sausio 1 d. iki rugsėjo 29 d.) statistinius duomenis apie administracinių pažeidimų apimtis</w:t>
      </w:r>
      <w:r w:rsidR="0000753F">
        <w:t>,</w:t>
      </w:r>
      <w:r w:rsidR="00BC57BE">
        <w:t xml:space="preserve"> </w:t>
      </w:r>
      <w:r w:rsidR="0000753F">
        <w:t xml:space="preserve">pažymėjo, kad </w:t>
      </w:r>
      <w:r w:rsidR="00BC57BE">
        <w:t xml:space="preserve">2026 metais pažeidimų skaičiai </w:t>
      </w:r>
      <w:r w:rsidR="0000753F">
        <w:t>išaugo</w:t>
      </w:r>
      <w:r w:rsidR="00BC57BE">
        <w:t>.</w:t>
      </w:r>
    </w:p>
    <w:p w14:paraId="6FE5CC53" w14:textId="3500D414" w:rsidR="00E718A6" w:rsidRDefault="00925E7F" w:rsidP="00421679">
      <w:pPr>
        <w:pStyle w:val="BodyText"/>
        <w:spacing w:before="120"/>
        <w:ind w:firstLine="720"/>
        <w:jc w:val="both"/>
      </w:pPr>
      <w:r w:rsidRPr="00925E7F">
        <w:t>M</w:t>
      </w:r>
      <w:r>
        <w:t>.</w:t>
      </w:r>
      <w:r w:rsidRPr="00925E7F">
        <w:t xml:space="preserve"> Krikščionaitis </w:t>
      </w:r>
      <w:r>
        <w:t>apžvelgė</w:t>
      </w:r>
      <w:r w:rsidR="009E467A">
        <w:t>,</w:t>
      </w:r>
      <w:r>
        <w:t xml:space="preserve"> kaip v</w:t>
      </w:r>
      <w:r w:rsidRPr="00925E7F">
        <w:t>erslo subjekt</w:t>
      </w:r>
      <w:r w:rsidR="009E467A">
        <w:t>ai</w:t>
      </w:r>
      <w:r w:rsidRPr="00925E7F">
        <w:t xml:space="preserve"> konsult</w:t>
      </w:r>
      <w:r w:rsidR="009E467A">
        <w:t>uojami</w:t>
      </w:r>
      <w:r w:rsidRPr="00925E7F">
        <w:t xml:space="preserve"> teritorinėse muitinėse, </w:t>
      </w:r>
      <w:r>
        <w:t xml:space="preserve">kai </w:t>
      </w:r>
      <w:r w:rsidRPr="00925E7F">
        <w:t>Muitinės departament</w:t>
      </w:r>
      <w:r>
        <w:t>o</w:t>
      </w:r>
      <w:r w:rsidRPr="00925E7F">
        <w:t xml:space="preserve"> </w:t>
      </w:r>
      <w:r w:rsidR="009E467A">
        <w:t>Muitinės i</w:t>
      </w:r>
      <w:r>
        <w:t xml:space="preserve">nformacijos skyrius </w:t>
      </w:r>
      <w:r w:rsidR="008C2014" w:rsidRPr="00925E7F">
        <w:t>pasi</w:t>
      </w:r>
      <w:r w:rsidR="008C2014">
        <w:t>ū</w:t>
      </w:r>
      <w:r w:rsidR="008C2014" w:rsidRPr="00925E7F">
        <w:t>l</w:t>
      </w:r>
      <w:r w:rsidR="008C2014">
        <w:t>o</w:t>
      </w:r>
      <w:r w:rsidRPr="00925E7F">
        <w:t xml:space="preserve"> į jas kreiptis</w:t>
      </w:r>
      <w:r w:rsidR="008C2014">
        <w:t xml:space="preserve">. </w:t>
      </w:r>
      <w:r w:rsidR="007924E3">
        <w:t xml:space="preserve">Taip pat trumpai </w:t>
      </w:r>
      <w:r w:rsidR="006564C4">
        <w:t>apibūdino</w:t>
      </w:r>
      <w:r w:rsidR="007E6275">
        <w:t xml:space="preserve"> patį konsultavimo procesą, konsultavimo būdus </w:t>
      </w:r>
      <w:r w:rsidR="00A525C0" w:rsidRPr="00A525C0">
        <w:t>(pristatymas pridedamas)</w:t>
      </w:r>
      <w:r w:rsidR="00A525C0">
        <w:t>.</w:t>
      </w:r>
    </w:p>
    <w:p w14:paraId="6D5DFAB4" w14:textId="3F8D18AD" w:rsidR="00E718A6" w:rsidRDefault="00533200" w:rsidP="00421679">
      <w:pPr>
        <w:pStyle w:val="BodyText"/>
        <w:spacing w:before="120"/>
        <w:ind w:firstLine="720"/>
        <w:jc w:val="both"/>
      </w:pPr>
      <w:r>
        <w:t>D. Berškys pasiteiravo</w:t>
      </w:r>
      <w:r w:rsidR="006564C4">
        <w:t>,</w:t>
      </w:r>
      <w:r>
        <w:t xml:space="preserve"> ar bus toliau vystomas virtualaus asistento projektas, kuris šiuo metu neveikia. </w:t>
      </w:r>
      <w:r w:rsidRPr="00533200">
        <w:t>M. Krikščionaitis</w:t>
      </w:r>
      <w:r>
        <w:t xml:space="preserve"> paaiškino, kad dabar </w:t>
      </w:r>
      <w:r w:rsidRPr="00533200">
        <w:t xml:space="preserve">virtualaus asistento </w:t>
      </w:r>
      <w:r w:rsidR="00D97F30">
        <w:t>funkcijos perkeltos</w:t>
      </w:r>
      <w:r>
        <w:t xml:space="preserve"> į </w:t>
      </w:r>
      <w:r w:rsidR="00D97F30">
        <w:t xml:space="preserve">portalą </w:t>
      </w:r>
      <w:r>
        <w:t>„Mano muitinė“</w:t>
      </w:r>
      <w:r w:rsidR="006945E7">
        <w:t>.</w:t>
      </w:r>
      <w:r>
        <w:t xml:space="preserve"> </w:t>
      </w:r>
      <w:r w:rsidR="006945E7">
        <w:t>Nors jos</w:t>
      </w:r>
      <w:r>
        <w:t xml:space="preserve"> truputį pasikeit</w:t>
      </w:r>
      <w:r w:rsidR="006945E7">
        <w:t>ė</w:t>
      </w:r>
      <w:r>
        <w:t>, bet virtualus asistentas</w:t>
      </w:r>
      <w:r w:rsidR="003F1692">
        <w:t xml:space="preserve"> naudotojams prieinamas</w:t>
      </w:r>
      <w:r>
        <w:t xml:space="preserve">. </w:t>
      </w:r>
      <w:r w:rsidRPr="00533200">
        <w:t>J. Š. Avižienis</w:t>
      </w:r>
      <w:r>
        <w:t xml:space="preserve"> paklausė</w:t>
      </w:r>
      <w:r w:rsidR="00E430D0">
        <w:t>,</w:t>
      </w:r>
      <w:r>
        <w:t xml:space="preserve"> </w:t>
      </w:r>
      <w:r w:rsidR="00AB5757">
        <w:t>kai</w:t>
      </w:r>
      <w:r w:rsidR="00E430D0">
        <w:t>p verslo subjektai turėtų būti konsul</w:t>
      </w:r>
      <w:r w:rsidR="00B61F60">
        <w:t>tuojami tuomet, kai</w:t>
      </w:r>
      <w:r w:rsidR="00AB5757">
        <w:t xml:space="preserve"> suteikiami </w:t>
      </w:r>
      <w:r w:rsidR="00B61F60">
        <w:t xml:space="preserve">teritorinių muitinių </w:t>
      </w:r>
      <w:r w:rsidR="00AB5757">
        <w:t>leidimai ir p</w:t>
      </w:r>
      <w:r w:rsidR="00B61F60">
        <w:t>a</w:t>
      </w:r>
      <w:r w:rsidR="00AB5757">
        <w:t xml:space="preserve">skiriamos prižiūrinčiosios muitinės įstaigos, </w:t>
      </w:r>
      <w:r>
        <w:t xml:space="preserve">koks turėtų būti </w:t>
      </w:r>
      <w:r w:rsidR="00123624">
        <w:t xml:space="preserve">paskirtųjų </w:t>
      </w:r>
      <w:r>
        <w:t xml:space="preserve">muitinės įstaigų vaidmuo </w:t>
      </w:r>
      <w:r w:rsidR="00123624">
        <w:t>tokiais atvejais</w:t>
      </w:r>
      <w:r w:rsidR="00AB5757">
        <w:t xml:space="preserve"> </w:t>
      </w:r>
      <w:r w:rsidR="00577D1B">
        <w:t xml:space="preserve">ir </w:t>
      </w:r>
      <w:r w:rsidR="00D97737">
        <w:t xml:space="preserve">ar </w:t>
      </w:r>
      <w:r w:rsidR="00577D1B">
        <w:t>tokius</w:t>
      </w:r>
      <w:r w:rsidR="00D97737">
        <w:t xml:space="preserve"> klausim</w:t>
      </w:r>
      <w:r w:rsidR="00577D1B">
        <w:t>us</w:t>
      </w:r>
      <w:r w:rsidR="00D97737">
        <w:t xml:space="preserve"> </w:t>
      </w:r>
      <w:r w:rsidR="00577D1B">
        <w:t xml:space="preserve">turėtų spręsti Muitinės departamento </w:t>
      </w:r>
      <w:r w:rsidR="00D97737">
        <w:t>Muitinės informacijos skyri</w:t>
      </w:r>
      <w:r w:rsidR="00577D1B">
        <w:t>us</w:t>
      </w:r>
      <w:r w:rsidR="00D97737">
        <w:t xml:space="preserve">. </w:t>
      </w:r>
      <w:r w:rsidR="00D97737" w:rsidRPr="00D97737">
        <w:t>M.</w:t>
      </w:r>
      <w:r w:rsidR="00D97737">
        <w:t> </w:t>
      </w:r>
      <w:r w:rsidR="00D97737" w:rsidRPr="00D97737">
        <w:t>Krikščionai</w:t>
      </w:r>
      <w:r w:rsidR="009D5EF0">
        <w:t xml:space="preserve">tis </w:t>
      </w:r>
      <w:r w:rsidR="00AA78F7">
        <w:t>pažymėjo</w:t>
      </w:r>
      <w:r w:rsidR="009D5EF0">
        <w:t xml:space="preserve">, </w:t>
      </w:r>
      <w:r w:rsidR="00C2056D">
        <w:t xml:space="preserve">kad </w:t>
      </w:r>
      <w:r w:rsidR="009D5EF0">
        <w:t xml:space="preserve">dabar procesas yra standartizuotas, bet </w:t>
      </w:r>
      <w:r w:rsidR="00C2056D">
        <w:t xml:space="preserve">dėl </w:t>
      </w:r>
      <w:r w:rsidR="00981149">
        <w:t>teisės aktų, veiklos ir informacinių sistemų</w:t>
      </w:r>
      <w:r w:rsidR="009D5EF0">
        <w:t xml:space="preserve"> pokyčių procesus </w:t>
      </w:r>
      <w:r w:rsidR="00981149">
        <w:t xml:space="preserve">reikėtų </w:t>
      </w:r>
      <w:r w:rsidR="009D5EF0">
        <w:t>peržiūrėti.</w:t>
      </w:r>
    </w:p>
    <w:p w14:paraId="7C37B6B6" w14:textId="05C5073E" w:rsidR="00E718A6" w:rsidRDefault="009D5EF0" w:rsidP="00B93583">
      <w:pPr>
        <w:pStyle w:val="BodyText"/>
        <w:spacing w:before="120"/>
        <w:ind w:firstLine="720"/>
        <w:jc w:val="both"/>
      </w:pPr>
      <w:r>
        <w:t>Eglė Martišė (</w:t>
      </w:r>
      <w:r w:rsidR="00B93583">
        <w:t xml:space="preserve">Muitinės departamento Muitinės procedūrų skyriaus vyr. inspektorė) informavo apie muitinio įforminimo proceso optimizavimą. </w:t>
      </w:r>
      <w:r w:rsidR="00B93583" w:rsidRPr="00B93583">
        <w:t>Tai svarb</w:t>
      </w:r>
      <w:r w:rsidR="005E7369">
        <w:t>u</w:t>
      </w:r>
      <w:r w:rsidR="00B93583" w:rsidRPr="00B93583">
        <w:t xml:space="preserve"> importuotojams ir muitinės tarpininkams</w:t>
      </w:r>
      <w:r w:rsidR="00B93583">
        <w:t>,</w:t>
      </w:r>
      <w:r w:rsidR="00B93583" w:rsidRPr="00B93583">
        <w:t xml:space="preserve"> </w:t>
      </w:r>
      <w:r w:rsidR="006F3BB9">
        <w:t xml:space="preserve">kadangi </w:t>
      </w:r>
      <w:r w:rsidR="00B93583" w:rsidRPr="00B93583">
        <w:t>siekia</w:t>
      </w:r>
      <w:r w:rsidR="006F3BB9">
        <w:t>ma</w:t>
      </w:r>
      <w:r w:rsidR="00B93583" w:rsidRPr="00B93583">
        <w:t xml:space="preserve"> mažinti prekių muitinio įforminimo trukmę ir užtikrinti sklandesnį deklaracijų apdorojimą. </w:t>
      </w:r>
      <w:r w:rsidR="00B93583">
        <w:t>L</w:t>
      </w:r>
      <w:r w:rsidR="00B93583" w:rsidRPr="00B93583">
        <w:t>abai dažn</w:t>
      </w:r>
      <w:r w:rsidR="00B93583">
        <w:t>a</w:t>
      </w:r>
      <w:r w:rsidR="00B93583" w:rsidRPr="00B93583">
        <w:t xml:space="preserve"> priežast</w:t>
      </w:r>
      <w:r w:rsidR="00B93583">
        <w:t>is</w:t>
      </w:r>
      <w:r w:rsidR="00B93583" w:rsidRPr="00B93583">
        <w:t xml:space="preserve">, dėl kurios </w:t>
      </w:r>
      <w:r w:rsidR="00803104">
        <w:t>užtrunka</w:t>
      </w:r>
      <w:r w:rsidR="00B93583" w:rsidRPr="00B93583">
        <w:t xml:space="preserve"> importo deklaracij</w:t>
      </w:r>
      <w:r w:rsidR="00803104">
        <w:t>ose nurodytų</w:t>
      </w:r>
      <w:r w:rsidR="00B93583" w:rsidRPr="00B93583">
        <w:t xml:space="preserve"> </w:t>
      </w:r>
      <w:r w:rsidR="007836ED">
        <w:t xml:space="preserve">prekių </w:t>
      </w:r>
      <w:r w:rsidR="00B93583" w:rsidRPr="00B93583">
        <w:t>išleidimas</w:t>
      </w:r>
      <w:r w:rsidR="00B93583">
        <w:t>,</w:t>
      </w:r>
      <w:r w:rsidR="00B93583" w:rsidRPr="00B93583">
        <w:t xml:space="preserve"> </w:t>
      </w:r>
      <w:r w:rsidR="00803104">
        <w:t>yra tai, kad</w:t>
      </w:r>
      <w:r w:rsidR="00B93583" w:rsidRPr="00B93583">
        <w:t xml:space="preserve"> teikiant importo deklaracijas į </w:t>
      </w:r>
      <w:r w:rsidR="0061019A">
        <w:t xml:space="preserve">muitinės deklaracijų apdorojimo sistemą </w:t>
      </w:r>
      <w:proofErr w:type="spellStart"/>
      <w:r w:rsidR="00B93583" w:rsidRPr="00B93583">
        <w:t>i</w:t>
      </w:r>
      <w:r w:rsidR="00B93583">
        <w:t>MDAS</w:t>
      </w:r>
      <w:proofErr w:type="spellEnd"/>
      <w:r w:rsidR="00B93583">
        <w:t>,</w:t>
      </w:r>
      <w:r w:rsidR="00B93583" w:rsidRPr="00B93583">
        <w:t xml:space="preserve"> pasirenkamas </w:t>
      </w:r>
      <w:r w:rsidR="0061019A">
        <w:t xml:space="preserve">mokesčių </w:t>
      </w:r>
      <w:r w:rsidR="00B93583" w:rsidRPr="00B93583">
        <w:t>mokėjimo būdas</w:t>
      </w:r>
      <w:r w:rsidR="0061019A">
        <w:t>, žymimas kodu</w:t>
      </w:r>
      <w:r w:rsidR="00B93583" w:rsidRPr="00B93583">
        <w:t xml:space="preserve"> </w:t>
      </w:r>
      <w:r w:rsidR="00B93583">
        <w:t>D</w:t>
      </w:r>
      <w:r w:rsidR="00B93583" w:rsidRPr="00B93583">
        <w:t xml:space="preserve">. Tačiau </w:t>
      </w:r>
      <w:r w:rsidR="00480C69">
        <w:t>prekių</w:t>
      </w:r>
      <w:r w:rsidR="00B93583" w:rsidRPr="00B93583">
        <w:t xml:space="preserve"> išleidimo metu</w:t>
      </w:r>
      <w:r w:rsidR="00480C69">
        <w:t xml:space="preserve"> paaiškėja</w:t>
      </w:r>
      <w:r w:rsidR="00EE7326">
        <w:t>,</w:t>
      </w:r>
      <w:r w:rsidR="00B93583">
        <w:t xml:space="preserve"> </w:t>
      </w:r>
      <w:r w:rsidR="005428AC">
        <w:t xml:space="preserve">kad </w:t>
      </w:r>
      <w:r w:rsidR="00B93583">
        <w:t xml:space="preserve">nepakanka lėšų mokėtiniems mokesčiams </w:t>
      </w:r>
      <w:r w:rsidR="005428AC">
        <w:t>sumokėti</w:t>
      </w:r>
      <w:r w:rsidR="00B93583">
        <w:t>. Tokiais atvejais deklaracija lieka būsenoje</w:t>
      </w:r>
      <w:r w:rsidR="005428AC">
        <w:t xml:space="preserve"> „parengta išleisti“,</w:t>
      </w:r>
      <w:r w:rsidR="00B93583">
        <w:t xml:space="preserve"> </w:t>
      </w:r>
      <w:r w:rsidR="005428AC">
        <w:t xml:space="preserve">kas </w:t>
      </w:r>
      <w:r w:rsidR="00B93583">
        <w:t>ilgina muitinio įforminimo procesą. T</w:t>
      </w:r>
      <w:r w:rsidR="005F1478">
        <w:t>odėl</w:t>
      </w:r>
      <w:r w:rsidR="00B93583">
        <w:t xml:space="preserve">, siekiant išvengti </w:t>
      </w:r>
      <w:r w:rsidR="005F1478">
        <w:t xml:space="preserve">tokių </w:t>
      </w:r>
      <w:r w:rsidR="00B93583">
        <w:t xml:space="preserve">vėlavimų, </w:t>
      </w:r>
      <w:r w:rsidR="0086545B">
        <w:t xml:space="preserve">rekomenduojama </w:t>
      </w:r>
      <w:r w:rsidR="00B93583">
        <w:t xml:space="preserve">prieš pateikiant deklaraciją iš anksto sumokėti deklaracijose apskaičiuotus mokesčius arba įsitikinti, kad pakanka lėšų mokėtinai sumai </w:t>
      </w:r>
      <w:r w:rsidR="005565AB">
        <w:t>sumokėti</w:t>
      </w:r>
      <w:r w:rsidR="00B93583">
        <w:t>. Tai padėtų grei</w:t>
      </w:r>
      <w:r w:rsidR="00DB2721">
        <w:t>čiau</w:t>
      </w:r>
      <w:r w:rsidR="00B93583">
        <w:t xml:space="preserve"> </w:t>
      </w:r>
      <w:r w:rsidR="00DB2721">
        <w:t xml:space="preserve">išleisti </w:t>
      </w:r>
      <w:r w:rsidR="00B93583">
        <w:t>deklar</w:t>
      </w:r>
      <w:r w:rsidR="00DB2721">
        <w:t>uojamas</w:t>
      </w:r>
      <w:r w:rsidR="00B93583">
        <w:t xml:space="preserve"> </w:t>
      </w:r>
      <w:r w:rsidR="00DB2721">
        <w:t>prekes</w:t>
      </w:r>
      <w:r w:rsidR="00B93583">
        <w:t xml:space="preserve"> ir </w:t>
      </w:r>
      <w:r w:rsidR="00A56072">
        <w:t>padidintų</w:t>
      </w:r>
      <w:r w:rsidR="00B93583">
        <w:t xml:space="preserve"> muitinio įforminimo proces</w:t>
      </w:r>
      <w:r w:rsidR="00A56072">
        <w:t>o efektyvumą</w:t>
      </w:r>
      <w:r w:rsidR="00B93583">
        <w:t>.</w:t>
      </w:r>
    </w:p>
    <w:p w14:paraId="4D68587C" w14:textId="5CB8C0B4" w:rsidR="003025CD" w:rsidRDefault="00326CE1" w:rsidP="00421679">
      <w:pPr>
        <w:pStyle w:val="BodyText"/>
        <w:spacing w:before="120"/>
        <w:ind w:firstLine="720"/>
        <w:jc w:val="both"/>
      </w:pPr>
      <w:r>
        <w:t>Vilmantas Valčiukas (AB Lietuvos paštas) paklausė</w:t>
      </w:r>
      <w:r w:rsidRPr="00326CE1">
        <w:t xml:space="preserve">, ar tais atvejais, kai </w:t>
      </w:r>
      <w:r w:rsidR="005B03F8">
        <w:t>deklaruojamų</w:t>
      </w:r>
      <w:r w:rsidRPr="00326CE1">
        <w:t xml:space="preserve"> prek</w:t>
      </w:r>
      <w:r w:rsidR="005B03F8">
        <w:t>ių</w:t>
      </w:r>
      <w:r w:rsidRPr="00326CE1">
        <w:t xml:space="preserve"> aprašymas ir kodas </w:t>
      </w:r>
      <w:r w:rsidR="0070278C">
        <w:t>sutampa</w:t>
      </w:r>
      <w:r w:rsidRPr="00326CE1">
        <w:t xml:space="preserve">, </w:t>
      </w:r>
      <w:r w:rsidR="0070278C">
        <w:t>jas</w:t>
      </w:r>
      <w:r w:rsidRPr="00326CE1">
        <w:t xml:space="preserve"> galima deklaruoti </w:t>
      </w:r>
      <w:r w:rsidR="0070278C">
        <w:t>kaip</w:t>
      </w:r>
      <w:r w:rsidRPr="00326CE1">
        <w:t xml:space="preserve"> vieną </w:t>
      </w:r>
      <w:r w:rsidR="0070278C">
        <w:t>prekių rūšį</w:t>
      </w:r>
      <w:r w:rsidRPr="00326CE1">
        <w:t xml:space="preserve">, </w:t>
      </w:r>
      <w:r w:rsidR="000141A8">
        <w:t>jeigu</w:t>
      </w:r>
      <w:r w:rsidRPr="00326CE1">
        <w:t xml:space="preserve"> </w:t>
      </w:r>
      <w:r w:rsidR="000141A8">
        <w:t xml:space="preserve">deklaruojamų </w:t>
      </w:r>
      <w:r w:rsidRPr="00326CE1">
        <w:t>prek</w:t>
      </w:r>
      <w:r w:rsidR="000141A8">
        <w:t>ių</w:t>
      </w:r>
      <w:r w:rsidRPr="00326CE1">
        <w:t xml:space="preserve"> </w:t>
      </w:r>
      <w:r w:rsidRPr="00326CE1">
        <w:lastRenderedPageBreak/>
        <w:t>gamintoj</w:t>
      </w:r>
      <w:r w:rsidR="000141A8">
        <w:t xml:space="preserve">ai </w:t>
      </w:r>
      <w:r w:rsidR="00CB352F">
        <w:t xml:space="preserve">ir </w:t>
      </w:r>
      <w:r w:rsidR="000E4CD5">
        <w:t xml:space="preserve">produktų </w:t>
      </w:r>
      <w:r w:rsidR="00CB352F">
        <w:t>identifika</w:t>
      </w:r>
      <w:r w:rsidR="000E4CD5">
        <w:t>toriai</w:t>
      </w:r>
      <w:r w:rsidRPr="00326CE1">
        <w:t xml:space="preserve"> skirtingi</w:t>
      </w:r>
      <w:r w:rsidR="00CB352F">
        <w:t xml:space="preserve">. </w:t>
      </w:r>
      <w:r w:rsidR="001D33B9">
        <w:t xml:space="preserve">R. Petkevičiūtė paaiškino, kad </w:t>
      </w:r>
      <w:r w:rsidR="00AD60B6">
        <w:t>deklaruojant</w:t>
      </w:r>
      <w:r w:rsidR="001D33B9">
        <w:t xml:space="preserve"> </w:t>
      </w:r>
      <w:r w:rsidR="007945A6">
        <w:t>kiekvien</w:t>
      </w:r>
      <w:r w:rsidR="00AD60B6">
        <w:t>ą</w:t>
      </w:r>
      <w:r w:rsidR="007945A6">
        <w:t xml:space="preserve"> </w:t>
      </w:r>
      <w:r w:rsidR="001D33B9">
        <w:t>prek</w:t>
      </w:r>
      <w:r w:rsidR="00AD60B6">
        <w:t>ių</w:t>
      </w:r>
      <w:r w:rsidR="001D33B9">
        <w:t xml:space="preserve"> </w:t>
      </w:r>
      <w:r w:rsidR="00AD60B6">
        <w:t xml:space="preserve">rūšį </w:t>
      </w:r>
      <w:r w:rsidR="001D33B9">
        <w:t xml:space="preserve">galima </w:t>
      </w:r>
      <w:r w:rsidR="007945A6">
        <w:t xml:space="preserve">nurodyti skirtingus </w:t>
      </w:r>
      <w:r w:rsidR="004E0E1F">
        <w:t xml:space="preserve">tos pačios prekių rūšies </w:t>
      </w:r>
      <w:r w:rsidR="00077F35">
        <w:t xml:space="preserve">produktų </w:t>
      </w:r>
      <w:r w:rsidR="007945A6">
        <w:t>identifikatorius.</w:t>
      </w:r>
    </w:p>
    <w:p w14:paraId="3E1473DD" w14:textId="36C59DF2" w:rsidR="00453649" w:rsidRDefault="00453649" w:rsidP="00421679">
      <w:pPr>
        <w:pStyle w:val="BodyText"/>
        <w:spacing w:before="120"/>
        <w:ind w:firstLine="720"/>
        <w:jc w:val="both"/>
      </w:pPr>
      <w:r w:rsidRPr="00453649">
        <w:t>J. Š. Avižienis</w:t>
      </w:r>
      <w:r>
        <w:t xml:space="preserve"> pasiūlė kitą MKK posėdį organizuoti 2027 m. sausio mėn</w:t>
      </w:r>
      <w:r w:rsidR="00482A08">
        <w:t>.</w:t>
      </w:r>
      <w:r>
        <w:t xml:space="preserve"> antroje pusėje.</w:t>
      </w:r>
    </w:p>
    <w:bookmarkEnd w:id="1"/>
    <w:p w14:paraId="1E516A44" w14:textId="77777777" w:rsidR="004C20C1" w:rsidRDefault="004C20C1">
      <w:pPr>
        <w:rPr>
          <w:sz w:val="24"/>
        </w:rPr>
      </w:pPr>
    </w:p>
    <w:p w14:paraId="676B6BAD" w14:textId="77777777" w:rsidR="004C20C1" w:rsidRDefault="004C20C1">
      <w:pPr>
        <w:rPr>
          <w:sz w:val="24"/>
        </w:rPr>
      </w:pPr>
    </w:p>
    <w:p w14:paraId="12052AF2" w14:textId="77777777" w:rsidR="004C20C1" w:rsidRDefault="004C20C1">
      <w:pPr>
        <w:rPr>
          <w:sz w:val="24"/>
        </w:rPr>
      </w:pPr>
    </w:p>
    <w:p w14:paraId="2235F2FD" w14:textId="77777777" w:rsidR="00AF72CC" w:rsidRDefault="00AF72CC">
      <w:pPr>
        <w:rPr>
          <w:sz w:val="24"/>
        </w:rPr>
      </w:pPr>
    </w:p>
    <w:p w14:paraId="414FAA6B" w14:textId="77777777" w:rsidR="00AF72CC" w:rsidRDefault="00AF72CC">
      <w:pPr>
        <w:rPr>
          <w:sz w:val="24"/>
        </w:rPr>
      </w:pPr>
    </w:p>
    <w:p w14:paraId="29D6A799" w14:textId="77777777" w:rsidR="00AF72CC" w:rsidRDefault="00AF72CC">
      <w:pPr>
        <w:rPr>
          <w:sz w:val="24"/>
        </w:rPr>
      </w:pPr>
    </w:p>
    <w:p w14:paraId="0E854D26" w14:textId="77777777" w:rsidR="004C20C1" w:rsidRDefault="004C20C1">
      <w:pPr>
        <w:rPr>
          <w:sz w:val="24"/>
        </w:rPr>
      </w:pPr>
    </w:p>
    <w:p w14:paraId="6E554CB0" w14:textId="77777777" w:rsidR="004C20C1" w:rsidRDefault="004C20C1">
      <w:pPr>
        <w:rPr>
          <w:sz w:val="24"/>
        </w:rPr>
      </w:pPr>
    </w:p>
    <w:p w14:paraId="589DA213" w14:textId="597D52AE" w:rsidR="00BD19EE" w:rsidRDefault="00BD19EE">
      <w:pPr>
        <w:pStyle w:val="BodyText"/>
        <w:tabs>
          <w:tab w:val="left" w:pos="4253"/>
          <w:tab w:val="left" w:pos="6804"/>
        </w:tabs>
      </w:pPr>
      <w:r>
        <w:t>Posėdžio pirmininkas</w:t>
      </w:r>
      <w:r>
        <w:tab/>
      </w:r>
      <w:r w:rsidR="00B73C3A">
        <w:tab/>
      </w:r>
      <w:r w:rsidR="00EB596D">
        <w:t xml:space="preserve">      Juozas Šarūnas Avižienis</w:t>
      </w:r>
    </w:p>
    <w:p w14:paraId="650F93C5" w14:textId="77777777" w:rsidR="00A702D5" w:rsidRDefault="00A702D5">
      <w:pPr>
        <w:pStyle w:val="BodyText"/>
        <w:tabs>
          <w:tab w:val="left" w:pos="4253"/>
          <w:tab w:val="left" w:pos="6804"/>
        </w:tabs>
      </w:pPr>
    </w:p>
    <w:p w14:paraId="19F440AD" w14:textId="14E9701E" w:rsidR="00BD19EE" w:rsidRDefault="00BD19EE">
      <w:pPr>
        <w:pStyle w:val="BodyText"/>
        <w:tabs>
          <w:tab w:val="left" w:pos="4253"/>
          <w:tab w:val="left" w:pos="6804"/>
        </w:tabs>
      </w:pPr>
      <w:r>
        <w:t>Posėdžio sekretor</w:t>
      </w:r>
      <w:r w:rsidR="00C56A1B">
        <w:t>ė</w:t>
      </w:r>
      <w:r>
        <w:tab/>
      </w:r>
      <w:r>
        <w:tab/>
      </w:r>
      <w:r w:rsidR="00B73C3A">
        <w:tab/>
      </w:r>
      <w:r w:rsidR="00E4342A">
        <w:t>Daiva</w:t>
      </w:r>
      <w:r>
        <w:t xml:space="preserve"> </w:t>
      </w:r>
      <w:r w:rsidR="00E4342A">
        <w:t>Petrokienė</w:t>
      </w:r>
    </w:p>
    <w:sectPr w:rsidR="00BD19EE">
      <w:headerReference w:type="even" r:id="rId7"/>
      <w:headerReference w:type="default" r:id="rId8"/>
      <w:headerReference w:type="first" r:id="rId9"/>
      <w:pgSz w:w="11907" w:h="16840" w:code="9"/>
      <w:pgMar w:top="851" w:right="709" w:bottom="1276" w:left="1418" w:header="425" w:footer="589"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E761" w14:textId="77777777" w:rsidR="00107819" w:rsidRDefault="00107819">
      <w:r>
        <w:separator/>
      </w:r>
    </w:p>
  </w:endnote>
  <w:endnote w:type="continuationSeparator" w:id="0">
    <w:p w14:paraId="1EBCD4FB" w14:textId="77777777" w:rsidR="00107819" w:rsidRDefault="00107819">
      <w:r>
        <w:continuationSeparator/>
      </w:r>
    </w:p>
  </w:endnote>
  <w:endnote w:type="continuationNotice" w:id="1">
    <w:p w14:paraId="2C66D9CF" w14:textId="77777777" w:rsidR="00107819" w:rsidRDefault="00107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4DC6D" w14:textId="77777777" w:rsidR="00107819" w:rsidRDefault="00107819">
      <w:r>
        <w:separator/>
      </w:r>
    </w:p>
  </w:footnote>
  <w:footnote w:type="continuationSeparator" w:id="0">
    <w:p w14:paraId="5F6AABB0" w14:textId="77777777" w:rsidR="00107819" w:rsidRDefault="00107819">
      <w:r>
        <w:continuationSeparator/>
      </w:r>
    </w:p>
  </w:footnote>
  <w:footnote w:type="continuationNotice" w:id="1">
    <w:p w14:paraId="0A6CA124" w14:textId="77777777" w:rsidR="00107819" w:rsidRDefault="001078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FC10" w14:textId="77777777" w:rsidR="00BD19EE" w:rsidRDefault="00BD19EE" w:rsidP="00724D3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F5CD73" w14:textId="77777777" w:rsidR="00BD19EE" w:rsidRDefault="00BD19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AB5E" w14:textId="77777777" w:rsidR="00BD19EE" w:rsidRDefault="00BD19EE" w:rsidP="00724D33">
    <w:pPr>
      <w:pStyle w:val="Header"/>
      <w:framePr w:wrap="around" w:vAnchor="text" w:hAnchor="margin" w:xAlign="center" w:y="1"/>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2</w:t>
    </w:r>
    <w:r>
      <w:rPr>
        <w:rStyle w:val="PageNumber"/>
        <w:sz w:val="24"/>
      </w:rPr>
      <w:fldChar w:fldCharType="end"/>
    </w:r>
  </w:p>
  <w:p w14:paraId="33E132BB" w14:textId="77777777" w:rsidR="00BD19EE" w:rsidRDefault="00BD19EE">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685D" w14:textId="77777777" w:rsidR="00BD19EE" w:rsidRDefault="00BD19EE">
    <w:pPr>
      <w:pStyle w:val="Header"/>
      <w:rPr>
        <w:sz w:val="16"/>
      </w:rPr>
    </w:pPr>
  </w:p>
  <w:p w14:paraId="09009F44" w14:textId="77777777" w:rsidR="00BD19EE" w:rsidRDefault="00BD19EE">
    <w:pPr>
      <w:pStyle w:val="Header"/>
      <w:rPr>
        <w:sz w:val="16"/>
      </w:rPr>
    </w:pPr>
  </w:p>
  <w:p w14:paraId="77EAA142" w14:textId="77777777" w:rsidR="00BD19EE" w:rsidRDefault="00BD19EE">
    <w:pPr>
      <w:pStyle w:val="Header"/>
      <w:rPr>
        <w:sz w:val="16"/>
      </w:rPr>
    </w:pPr>
  </w:p>
  <w:p w14:paraId="7F394B99" w14:textId="77777777" w:rsidR="00BD19EE" w:rsidRDefault="00BD19EE">
    <w:pPr>
      <w:jc w:val="center"/>
      <w:rPr>
        <w:b/>
        <w:sz w:val="24"/>
      </w:rPr>
    </w:pPr>
    <w:r>
      <w:rPr>
        <w:b/>
        <w:sz w:val="24"/>
      </w:rPr>
      <w:t>MUITINĖS DEPARTAMENTAS</w:t>
    </w:r>
  </w:p>
  <w:p w14:paraId="541618B4" w14:textId="77777777" w:rsidR="00BD19EE" w:rsidRDefault="00BD19EE">
    <w:pPr>
      <w:jc w:val="center"/>
      <w:rPr>
        <w:b/>
        <w:sz w:val="24"/>
      </w:rPr>
    </w:pPr>
    <w:r>
      <w:rPr>
        <w:b/>
        <w:sz w:val="24"/>
      </w:rPr>
      <w:t>PRIE LIETUVOS RESPUBLIKOS FINANSŲ MINISTERIJOS</w:t>
    </w:r>
  </w:p>
  <w:p w14:paraId="6EBE8F6C" w14:textId="77777777" w:rsidR="00BD19EE" w:rsidRDefault="00BD19EE">
    <w:pPr>
      <w:pStyle w:val="Header"/>
      <w:jc w:val="center"/>
      <w:rPr>
        <w:b/>
        <w:sz w:val="24"/>
      </w:rPr>
    </w:pPr>
  </w:p>
  <w:p w14:paraId="1DA6973A" w14:textId="77777777" w:rsidR="00BD19EE" w:rsidRDefault="00BD19EE">
    <w:pPr>
      <w:pStyle w:val="Header"/>
      <w:jc w:val="cent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DC2"/>
    <w:multiLevelType w:val="hybridMultilevel"/>
    <w:tmpl w:val="C652B6B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306A27"/>
    <w:multiLevelType w:val="hybridMultilevel"/>
    <w:tmpl w:val="EAEE3DDE"/>
    <w:lvl w:ilvl="0" w:tplc="145ED924">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8E659E3"/>
    <w:multiLevelType w:val="hybridMultilevel"/>
    <w:tmpl w:val="64B044F2"/>
    <w:lvl w:ilvl="0" w:tplc="BD167086">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F250724"/>
    <w:multiLevelType w:val="hybridMultilevel"/>
    <w:tmpl w:val="ACE688CC"/>
    <w:lvl w:ilvl="0" w:tplc="062E588E">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BFC2C50"/>
    <w:multiLevelType w:val="hybridMultilevel"/>
    <w:tmpl w:val="F4C4CC9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DB342CC"/>
    <w:multiLevelType w:val="hybridMultilevel"/>
    <w:tmpl w:val="41165EB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1A75DD1"/>
    <w:multiLevelType w:val="hybridMultilevel"/>
    <w:tmpl w:val="35043CA2"/>
    <w:lvl w:ilvl="0" w:tplc="0D7E0402">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56170B6C"/>
    <w:multiLevelType w:val="hybridMultilevel"/>
    <w:tmpl w:val="C01C7070"/>
    <w:lvl w:ilvl="0" w:tplc="7996CE74">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58D953EA"/>
    <w:multiLevelType w:val="hybridMultilevel"/>
    <w:tmpl w:val="737E17BE"/>
    <w:lvl w:ilvl="0" w:tplc="3FA64A9E">
      <w:start w:val="1"/>
      <w:numFmt w:val="upperLetter"/>
      <w:lvlText w:val="%1."/>
      <w:lvlJc w:val="left"/>
      <w:pPr>
        <w:ind w:left="1080" w:hanging="360"/>
      </w:pPr>
      <w:rPr>
        <w:rFonts w:ascii="Times New Roman" w:eastAsia="Times New Roman" w:hAnsi="Times New Roman" w:cs="Times New Roman"/>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5FCA1BBD"/>
    <w:multiLevelType w:val="hybridMultilevel"/>
    <w:tmpl w:val="61A212A4"/>
    <w:lvl w:ilvl="0" w:tplc="BF2A324E">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72A14B8B"/>
    <w:multiLevelType w:val="hybridMultilevel"/>
    <w:tmpl w:val="851CFC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95775447">
    <w:abstractNumId w:val="7"/>
  </w:num>
  <w:num w:numId="2" w16cid:durableId="1618564713">
    <w:abstractNumId w:val="8"/>
  </w:num>
  <w:num w:numId="3" w16cid:durableId="823935585">
    <w:abstractNumId w:val="10"/>
  </w:num>
  <w:num w:numId="4" w16cid:durableId="89398013">
    <w:abstractNumId w:val="1"/>
  </w:num>
  <w:num w:numId="5" w16cid:durableId="2084793356">
    <w:abstractNumId w:val="0"/>
  </w:num>
  <w:num w:numId="6" w16cid:durableId="1963418481">
    <w:abstractNumId w:val="5"/>
  </w:num>
  <w:num w:numId="7" w16cid:durableId="739863809">
    <w:abstractNumId w:val="3"/>
  </w:num>
  <w:num w:numId="8" w16cid:durableId="1717659306">
    <w:abstractNumId w:val="2"/>
  </w:num>
  <w:num w:numId="9" w16cid:durableId="318509750">
    <w:abstractNumId w:val="6"/>
  </w:num>
  <w:num w:numId="10" w16cid:durableId="1905604873">
    <w:abstractNumId w:val="9"/>
  </w:num>
  <w:num w:numId="11" w16cid:durableId="2072846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o:colormru v:ext="edit" colors="#eaeaea,#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28C"/>
    <w:rsid w:val="00001363"/>
    <w:rsid w:val="0000489C"/>
    <w:rsid w:val="00007007"/>
    <w:rsid w:val="0000753F"/>
    <w:rsid w:val="000102DE"/>
    <w:rsid w:val="000103FE"/>
    <w:rsid w:val="00010730"/>
    <w:rsid w:val="00011717"/>
    <w:rsid w:val="00012162"/>
    <w:rsid w:val="00012B60"/>
    <w:rsid w:val="000139C0"/>
    <w:rsid w:val="00013A78"/>
    <w:rsid w:val="00013D08"/>
    <w:rsid w:val="0001412C"/>
    <w:rsid w:val="000141A8"/>
    <w:rsid w:val="00015CED"/>
    <w:rsid w:val="00020725"/>
    <w:rsid w:val="00020E06"/>
    <w:rsid w:val="000230BF"/>
    <w:rsid w:val="00025C9E"/>
    <w:rsid w:val="00027F3B"/>
    <w:rsid w:val="000310B0"/>
    <w:rsid w:val="000323A1"/>
    <w:rsid w:val="00032C95"/>
    <w:rsid w:val="00033647"/>
    <w:rsid w:val="000374C3"/>
    <w:rsid w:val="00037EB7"/>
    <w:rsid w:val="00040303"/>
    <w:rsid w:val="000410D7"/>
    <w:rsid w:val="0004177C"/>
    <w:rsid w:val="00041B7C"/>
    <w:rsid w:val="00043277"/>
    <w:rsid w:val="00044678"/>
    <w:rsid w:val="00044B6B"/>
    <w:rsid w:val="0004676E"/>
    <w:rsid w:val="0005063B"/>
    <w:rsid w:val="0005081D"/>
    <w:rsid w:val="0005137E"/>
    <w:rsid w:val="00051382"/>
    <w:rsid w:val="00051D48"/>
    <w:rsid w:val="00052F1B"/>
    <w:rsid w:val="00053342"/>
    <w:rsid w:val="00057201"/>
    <w:rsid w:val="00063831"/>
    <w:rsid w:val="00064062"/>
    <w:rsid w:val="000673EA"/>
    <w:rsid w:val="00067DC2"/>
    <w:rsid w:val="00074B0F"/>
    <w:rsid w:val="00074C0E"/>
    <w:rsid w:val="00076C13"/>
    <w:rsid w:val="00077D25"/>
    <w:rsid w:val="00077F35"/>
    <w:rsid w:val="0008016C"/>
    <w:rsid w:val="000835F5"/>
    <w:rsid w:val="0008568E"/>
    <w:rsid w:val="00086793"/>
    <w:rsid w:val="0009063E"/>
    <w:rsid w:val="00091192"/>
    <w:rsid w:val="00092322"/>
    <w:rsid w:val="00093B93"/>
    <w:rsid w:val="00093F8A"/>
    <w:rsid w:val="00095629"/>
    <w:rsid w:val="00095940"/>
    <w:rsid w:val="0009664F"/>
    <w:rsid w:val="000A38A0"/>
    <w:rsid w:val="000A38EA"/>
    <w:rsid w:val="000A3A02"/>
    <w:rsid w:val="000A3E38"/>
    <w:rsid w:val="000A4252"/>
    <w:rsid w:val="000A4375"/>
    <w:rsid w:val="000B171A"/>
    <w:rsid w:val="000B1CE5"/>
    <w:rsid w:val="000B22C6"/>
    <w:rsid w:val="000B2BBF"/>
    <w:rsid w:val="000B2F49"/>
    <w:rsid w:val="000B7ADA"/>
    <w:rsid w:val="000C02FD"/>
    <w:rsid w:val="000C0F12"/>
    <w:rsid w:val="000C270C"/>
    <w:rsid w:val="000C3039"/>
    <w:rsid w:val="000C3F2A"/>
    <w:rsid w:val="000C41F7"/>
    <w:rsid w:val="000C5CED"/>
    <w:rsid w:val="000D1E6C"/>
    <w:rsid w:val="000D3D31"/>
    <w:rsid w:val="000D6B98"/>
    <w:rsid w:val="000E0932"/>
    <w:rsid w:val="000E38AA"/>
    <w:rsid w:val="000E4CD5"/>
    <w:rsid w:val="000E4F06"/>
    <w:rsid w:val="000E6518"/>
    <w:rsid w:val="000E6640"/>
    <w:rsid w:val="000E6AD4"/>
    <w:rsid w:val="000E7434"/>
    <w:rsid w:val="000F1416"/>
    <w:rsid w:val="000F1787"/>
    <w:rsid w:val="000F1EA9"/>
    <w:rsid w:val="000F4D79"/>
    <w:rsid w:val="000F5268"/>
    <w:rsid w:val="000F5421"/>
    <w:rsid w:val="000F57C2"/>
    <w:rsid w:val="000F598F"/>
    <w:rsid w:val="000F76B7"/>
    <w:rsid w:val="000F770F"/>
    <w:rsid w:val="000F7A6C"/>
    <w:rsid w:val="00100E78"/>
    <w:rsid w:val="00107819"/>
    <w:rsid w:val="00107D0D"/>
    <w:rsid w:val="001101FD"/>
    <w:rsid w:val="001106E7"/>
    <w:rsid w:val="00110904"/>
    <w:rsid w:val="0011393E"/>
    <w:rsid w:val="00113B39"/>
    <w:rsid w:val="001160C5"/>
    <w:rsid w:val="001164C9"/>
    <w:rsid w:val="00120B7F"/>
    <w:rsid w:val="00120BBC"/>
    <w:rsid w:val="00120CE6"/>
    <w:rsid w:val="00121D55"/>
    <w:rsid w:val="0012274C"/>
    <w:rsid w:val="0012279E"/>
    <w:rsid w:val="00123624"/>
    <w:rsid w:val="00124257"/>
    <w:rsid w:val="00125366"/>
    <w:rsid w:val="00125F77"/>
    <w:rsid w:val="00126B73"/>
    <w:rsid w:val="00130D4F"/>
    <w:rsid w:val="00132A0A"/>
    <w:rsid w:val="001343CF"/>
    <w:rsid w:val="001350FA"/>
    <w:rsid w:val="00135385"/>
    <w:rsid w:val="001369D8"/>
    <w:rsid w:val="00136C91"/>
    <w:rsid w:val="001407BA"/>
    <w:rsid w:val="001414E4"/>
    <w:rsid w:val="0014178F"/>
    <w:rsid w:val="001423AB"/>
    <w:rsid w:val="00142F46"/>
    <w:rsid w:val="00143B54"/>
    <w:rsid w:val="001447B6"/>
    <w:rsid w:val="00145396"/>
    <w:rsid w:val="001461A2"/>
    <w:rsid w:val="00151BA1"/>
    <w:rsid w:val="001520EF"/>
    <w:rsid w:val="00152672"/>
    <w:rsid w:val="00152C88"/>
    <w:rsid w:val="00152FF7"/>
    <w:rsid w:val="0015431D"/>
    <w:rsid w:val="00154971"/>
    <w:rsid w:val="00160C12"/>
    <w:rsid w:val="00160E92"/>
    <w:rsid w:val="001663E3"/>
    <w:rsid w:val="00172049"/>
    <w:rsid w:val="001729D0"/>
    <w:rsid w:val="00176A7C"/>
    <w:rsid w:val="001775BF"/>
    <w:rsid w:val="00177B26"/>
    <w:rsid w:val="00177B2B"/>
    <w:rsid w:val="00180285"/>
    <w:rsid w:val="001809D7"/>
    <w:rsid w:val="001817B8"/>
    <w:rsid w:val="00181877"/>
    <w:rsid w:val="001833CF"/>
    <w:rsid w:val="0018498C"/>
    <w:rsid w:val="00184F5A"/>
    <w:rsid w:val="00185698"/>
    <w:rsid w:val="00186BA1"/>
    <w:rsid w:val="0019208E"/>
    <w:rsid w:val="00192834"/>
    <w:rsid w:val="00192CAA"/>
    <w:rsid w:val="00193221"/>
    <w:rsid w:val="001A175C"/>
    <w:rsid w:val="001A1FFC"/>
    <w:rsid w:val="001A2BC5"/>
    <w:rsid w:val="001A4FE7"/>
    <w:rsid w:val="001A59C4"/>
    <w:rsid w:val="001A62D1"/>
    <w:rsid w:val="001A6D72"/>
    <w:rsid w:val="001B1C33"/>
    <w:rsid w:val="001B1C6A"/>
    <w:rsid w:val="001B31C2"/>
    <w:rsid w:val="001B415A"/>
    <w:rsid w:val="001B45A3"/>
    <w:rsid w:val="001B4640"/>
    <w:rsid w:val="001C130A"/>
    <w:rsid w:val="001C2BA0"/>
    <w:rsid w:val="001C338D"/>
    <w:rsid w:val="001C4980"/>
    <w:rsid w:val="001C5DBD"/>
    <w:rsid w:val="001C6BD4"/>
    <w:rsid w:val="001C7668"/>
    <w:rsid w:val="001D33B9"/>
    <w:rsid w:val="001D4F2E"/>
    <w:rsid w:val="001D60C6"/>
    <w:rsid w:val="001D6C93"/>
    <w:rsid w:val="001D73F4"/>
    <w:rsid w:val="001E33E9"/>
    <w:rsid w:val="001E430C"/>
    <w:rsid w:val="001E5878"/>
    <w:rsid w:val="001F0D6C"/>
    <w:rsid w:val="001F12F5"/>
    <w:rsid w:val="001F165E"/>
    <w:rsid w:val="001F36D5"/>
    <w:rsid w:val="001F3E13"/>
    <w:rsid w:val="001F4385"/>
    <w:rsid w:val="001F59FA"/>
    <w:rsid w:val="001F685A"/>
    <w:rsid w:val="001F6AC2"/>
    <w:rsid w:val="00200027"/>
    <w:rsid w:val="0020069F"/>
    <w:rsid w:val="00200935"/>
    <w:rsid w:val="0020279C"/>
    <w:rsid w:val="0020329B"/>
    <w:rsid w:val="00207E2F"/>
    <w:rsid w:val="00210B37"/>
    <w:rsid w:val="00211331"/>
    <w:rsid w:val="00217707"/>
    <w:rsid w:val="00220149"/>
    <w:rsid w:val="00220A92"/>
    <w:rsid w:val="002224EC"/>
    <w:rsid w:val="00224A23"/>
    <w:rsid w:val="00226B07"/>
    <w:rsid w:val="00230948"/>
    <w:rsid w:val="00232333"/>
    <w:rsid w:val="002329A5"/>
    <w:rsid w:val="00232D2C"/>
    <w:rsid w:val="00234A98"/>
    <w:rsid w:val="00235C38"/>
    <w:rsid w:val="00236463"/>
    <w:rsid w:val="00240FCD"/>
    <w:rsid w:val="002420EC"/>
    <w:rsid w:val="00243E6E"/>
    <w:rsid w:val="00244688"/>
    <w:rsid w:val="00244A4B"/>
    <w:rsid w:val="0024537F"/>
    <w:rsid w:val="00245672"/>
    <w:rsid w:val="0024673B"/>
    <w:rsid w:val="00246E76"/>
    <w:rsid w:val="002472CB"/>
    <w:rsid w:val="00251472"/>
    <w:rsid w:val="00253E28"/>
    <w:rsid w:val="002549F6"/>
    <w:rsid w:val="00255C6C"/>
    <w:rsid w:val="002563B0"/>
    <w:rsid w:val="002574F4"/>
    <w:rsid w:val="00257FAB"/>
    <w:rsid w:val="00260B67"/>
    <w:rsid w:val="00260CB8"/>
    <w:rsid w:val="0026128C"/>
    <w:rsid w:val="0026167C"/>
    <w:rsid w:val="002634D4"/>
    <w:rsid w:val="002657E2"/>
    <w:rsid w:val="0026588D"/>
    <w:rsid w:val="0027507D"/>
    <w:rsid w:val="0028078E"/>
    <w:rsid w:val="0028079A"/>
    <w:rsid w:val="0028124A"/>
    <w:rsid w:val="002833EE"/>
    <w:rsid w:val="00283E10"/>
    <w:rsid w:val="00284D56"/>
    <w:rsid w:val="00286D2F"/>
    <w:rsid w:val="0028721A"/>
    <w:rsid w:val="002877A9"/>
    <w:rsid w:val="002877AE"/>
    <w:rsid w:val="002918EA"/>
    <w:rsid w:val="00291EF8"/>
    <w:rsid w:val="00293465"/>
    <w:rsid w:val="00293815"/>
    <w:rsid w:val="00293DB4"/>
    <w:rsid w:val="00294DA5"/>
    <w:rsid w:val="002962A8"/>
    <w:rsid w:val="00297364"/>
    <w:rsid w:val="002A041F"/>
    <w:rsid w:val="002A055F"/>
    <w:rsid w:val="002A0AE3"/>
    <w:rsid w:val="002A0F81"/>
    <w:rsid w:val="002A3179"/>
    <w:rsid w:val="002A48CD"/>
    <w:rsid w:val="002A4D0F"/>
    <w:rsid w:val="002A6312"/>
    <w:rsid w:val="002A6E3E"/>
    <w:rsid w:val="002A6EC9"/>
    <w:rsid w:val="002A7743"/>
    <w:rsid w:val="002B1943"/>
    <w:rsid w:val="002B1C77"/>
    <w:rsid w:val="002B26CA"/>
    <w:rsid w:val="002B4DC3"/>
    <w:rsid w:val="002B5A8B"/>
    <w:rsid w:val="002B5B55"/>
    <w:rsid w:val="002B5DF5"/>
    <w:rsid w:val="002B610F"/>
    <w:rsid w:val="002B6381"/>
    <w:rsid w:val="002B7B7C"/>
    <w:rsid w:val="002C3BA8"/>
    <w:rsid w:val="002C40FB"/>
    <w:rsid w:val="002C55B0"/>
    <w:rsid w:val="002C5709"/>
    <w:rsid w:val="002C7C4B"/>
    <w:rsid w:val="002D18B8"/>
    <w:rsid w:val="002D451B"/>
    <w:rsid w:val="002D4ABC"/>
    <w:rsid w:val="002D5489"/>
    <w:rsid w:val="002D5A9B"/>
    <w:rsid w:val="002D6A5D"/>
    <w:rsid w:val="002D71E9"/>
    <w:rsid w:val="002E1DBA"/>
    <w:rsid w:val="002E2058"/>
    <w:rsid w:val="002E2C34"/>
    <w:rsid w:val="002E2CAF"/>
    <w:rsid w:val="002E38AB"/>
    <w:rsid w:val="002E419F"/>
    <w:rsid w:val="002E55BA"/>
    <w:rsid w:val="002E76E2"/>
    <w:rsid w:val="002E7BFA"/>
    <w:rsid w:val="002F08A1"/>
    <w:rsid w:val="002F14DA"/>
    <w:rsid w:val="002F2BAB"/>
    <w:rsid w:val="002F3DEA"/>
    <w:rsid w:val="002F532F"/>
    <w:rsid w:val="002F55FE"/>
    <w:rsid w:val="002F6FE1"/>
    <w:rsid w:val="00300811"/>
    <w:rsid w:val="0030103F"/>
    <w:rsid w:val="003025CD"/>
    <w:rsid w:val="0030336E"/>
    <w:rsid w:val="00303CB4"/>
    <w:rsid w:val="0030567D"/>
    <w:rsid w:val="00310406"/>
    <w:rsid w:val="00311B69"/>
    <w:rsid w:val="00313A99"/>
    <w:rsid w:val="0031543F"/>
    <w:rsid w:val="003167EF"/>
    <w:rsid w:val="00316CB3"/>
    <w:rsid w:val="003170F0"/>
    <w:rsid w:val="00317BDC"/>
    <w:rsid w:val="00321D1E"/>
    <w:rsid w:val="003225E9"/>
    <w:rsid w:val="00322927"/>
    <w:rsid w:val="00323875"/>
    <w:rsid w:val="00326CE1"/>
    <w:rsid w:val="00327AEA"/>
    <w:rsid w:val="00331699"/>
    <w:rsid w:val="00332C28"/>
    <w:rsid w:val="0033661A"/>
    <w:rsid w:val="0033720D"/>
    <w:rsid w:val="00337EC7"/>
    <w:rsid w:val="003406F3"/>
    <w:rsid w:val="0034168B"/>
    <w:rsid w:val="003416EE"/>
    <w:rsid w:val="00342D97"/>
    <w:rsid w:val="00346AF9"/>
    <w:rsid w:val="00350254"/>
    <w:rsid w:val="00350B33"/>
    <w:rsid w:val="00352271"/>
    <w:rsid w:val="0035254E"/>
    <w:rsid w:val="00352615"/>
    <w:rsid w:val="00352BC2"/>
    <w:rsid w:val="003572AD"/>
    <w:rsid w:val="0035758F"/>
    <w:rsid w:val="00357E65"/>
    <w:rsid w:val="00363A02"/>
    <w:rsid w:val="0036797F"/>
    <w:rsid w:val="00367D9C"/>
    <w:rsid w:val="00370FCC"/>
    <w:rsid w:val="00372882"/>
    <w:rsid w:val="003737C0"/>
    <w:rsid w:val="00373C13"/>
    <w:rsid w:val="003755CF"/>
    <w:rsid w:val="00376946"/>
    <w:rsid w:val="00381765"/>
    <w:rsid w:val="00381CAF"/>
    <w:rsid w:val="003845C9"/>
    <w:rsid w:val="00386135"/>
    <w:rsid w:val="003934DB"/>
    <w:rsid w:val="00393651"/>
    <w:rsid w:val="0039417D"/>
    <w:rsid w:val="003947CF"/>
    <w:rsid w:val="00397105"/>
    <w:rsid w:val="003972CC"/>
    <w:rsid w:val="003A4028"/>
    <w:rsid w:val="003A41EC"/>
    <w:rsid w:val="003A4803"/>
    <w:rsid w:val="003A4E7A"/>
    <w:rsid w:val="003A5DE7"/>
    <w:rsid w:val="003A7A5C"/>
    <w:rsid w:val="003B2113"/>
    <w:rsid w:val="003B21D0"/>
    <w:rsid w:val="003B2B20"/>
    <w:rsid w:val="003B306D"/>
    <w:rsid w:val="003B32F1"/>
    <w:rsid w:val="003B3A3F"/>
    <w:rsid w:val="003B4E58"/>
    <w:rsid w:val="003B665D"/>
    <w:rsid w:val="003B7E4D"/>
    <w:rsid w:val="003B7FA2"/>
    <w:rsid w:val="003C23D0"/>
    <w:rsid w:val="003C2F3F"/>
    <w:rsid w:val="003C7814"/>
    <w:rsid w:val="003D0BBE"/>
    <w:rsid w:val="003D0EC4"/>
    <w:rsid w:val="003D1123"/>
    <w:rsid w:val="003D13F2"/>
    <w:rsid w:val="003D1D9C"/>
    <w:rsid w:val="003D360E"/>
    <w:rsid w:val="003D3F34"/>
    <w:rsid w:val="003D4E03"/>
    <w:rsid w:val="003D582A"/>
    <w:rsid w:val="003D67D7"/>
    <w:rsid w:val="003E09FA"/>
    <w:rsid w:val="003E3863"/>
    <w:rsid w:val="003E4732"/>
    <w:rsid w:val="003E7C5F"/>
    <w:rsid w:val="003F1120"/>
    <w:rsid w:val="003F1692"/>
    <w:rsid w:val="003F21C4"/>
    <w:rsid w:val="003F255E"/>
    <w:rsid w:val="003F3832"/>
    <w:rsid w:val="003F4779"/>
    <w:rsid w:val="003F572C"/>
    <w:rsid w:val="003F60B5"/>
    <w:rsid w:val="003F7C80"/>
    <w:rsid w:val="00400EDB"/>
    <w:rsid w:val="00403433"/>
    <w:rsid w:val="00403446"/>
    <w:rsid w:val="004050C3"/>
    <w:rsid w:val="00407BCC"/>
    <w:rsid w:val="0041059C"/>
    <w:rsid w:val="0041077C"/>
    <w:rsid w:val="004125CC"/>
    <w:rsid w:val="004125F9"/>
    <w:rsid w:val="00413E30"/>
    <w:rsid w:val="00415A67"/>
    <w:rsid w:val="00417D9E"/>
    <w:rsid w:val="004206F6"/>
    <w:rsid w:val="0042126D"/>
    <w:rsid w:val="00421679"/>
    <w:rsid w:val="004223B8"/>
    <w:rsid w:val="004255B5"/>
    <w:rsid w:val="00426253"/>
    <w:rsid w:val="004266D0"/>
    <w:rsid w:val="00430DDE"/>
    <w:rsid w:val="00430EB1"/>
    <w:rsid w:val="00432E8F"/>
    <w:rsid w:val="00435CC5"/>
    <w:rsid w:val="00436293"/>
    <w:rsid w:val="00436F58"/>
    <w:rsid w:val="00442C75"/>
    <w:rsid w:val="0044521A"/>
    <w:rsid w:val="00445BD9"/>
    <w:rsid w:val="00446C3C"/>
    <w:rsid w:val="00447034"/>
    <w:rsid w:val="00447B7F"/>
    <w:rsid w:val="00453649"/>
    <w:rsid w:val="00456AB0"/>
    <w:rsid w:val="00457646"/>
    <w:rsid w:val="00457F62"/>
    <w:rsid w:val="00460EEA"/>
    <w:rsid w:val="00461BD9"/>
    <w:rsid w:val="0046212C"/>
    <w:rsid w:val="0046231A"/>
    <w:rsid w:val="004667C4"/>
    <w:rsid w:val="00466C1C"/>
    <w:rsid w:val="00467B75"/>
    <w:rsid w:val="00471929"/>
    <w:rsid w:val="0047541A"/>
    <w:rsid w:val="00475B2A"/>
    <w:rsid w:val="00480C69"/>
    <w:rsid w:val="00482A08"/>
    <w:rsid w:val="00482BA6"/>
    <w:rsid w:val="00483F97"/>
    <w:rsid w:val="00486738"/>
    <w:rsid w:val="00486EFE"/>
    <w:rsid w:val="004905C0"/>
    <w:rsid w:val="00491737"/>
    <w:rsid w:val="00491C33"/>
    <w:rsid w:val="00494CE4"/>
    <w:rsid w:val="004A1448"/>
    <w:rsid w:val="004A1AFD"/>
    <w:rsid w:val="004A51FF"/>
    <w:rsid w:val="004A52D8"/>
    <w:rsid w:val="004A5532"/>
    <w:rsid w:val="004A6085"/>
    <w:rsid w:val="004A690F"/>
    <w:rsid w:val="004B0FCE"/>
    <w:rsid w:val="004B1420"/>
    <w:rsid w:val="004B2F75"/>
    <w:rsid w:val="004B2F90"/>
    <w:rsid w:val="004B3443"/>
    <w:rsid w:val="004B3C67"/>
    <w:rsid w:val="004B4C63"/>
    <w:rsid w:val="004B4CBD"/>
    <w:rsid w:val="004B4CDC"/>
    <w:rsid w:val="004B794B"/>
    <w:rsid w:val="004B7ED6"/>
    <w:rsid w:val="004C20C1"/>
    <w:rsid w:val="004C23BC"/>
    <w:rsid w:val="004C3729"/>
    <w:rsid w:val="004C7B1A"/>
    <w:rsid w:val="004D22AD"/>
    <w:rsid w:val="004D2F0A"/>
    <w:rsid w:val="004D308F"/>
    <w:rsid w:val="004D4315"/>
    <w:rsid w:val="004D443E"/>
    <w:rsid w:val="004D5268"/>
    <w:rsid w:val="004D6A74"/>
    <w:rsid w:val="004E0E1F"/>
    <w:rsid w:val="004E2101"/>
    <w:rsid w:val="004E433A"/>
    <w:rsid w:val="004E477F"/>
    <w:rsid w:val="004E6B5C"/>
    <w:rsid w:val="004E77D1"/>
    <w:rsid w:val="004F23EC"/>
    <w:rsid w:val="004F24A3"/>
    <w:rsid w:val="004F37C1"/>
    <w:rsid w:val="004F4DB0"/>
    <w:rsid w:val="004F76F0"/>
    <w:rsid w:val="004F7DC3"/>
    <w:rsid w:val="00500E64"/>
    <w:rsid w:val="00506F41"/>
    <w:rsid w:val="00510211"/>
    <w:rsid w:val="00510DF0"/>
    <w:rsid w:val="0051222C"/>
    <w:rsid w:val="00512634"/>
    <w:rsid w:val="005128EA"/>
    <w:rsid w:val="00517B99"/>
    <w:rsid w:val="00520A49"/>
    <w:rsid w:val="00521E40"/>
    <w:rsid w:val="00523F1A"/>
    <w:rsid w:val="005272AC"/>
    <w:rsid w:val="00533200"/>
    <w:rsid w:val="005335D3"/>
    <w:rsid w:val="0053515B"/>
    <w:rsid w:val="00535407"/>
    <w:rsid w:val="00536A31"/>
    <w:rsid w:val="00540289"/>
    <w:rsid w:val="005404D6"/>
    <w:rsid w:val="0054065D"/>
    <w:rsid w:val="00540897"/>
    <w:rsid w:val="00540E02"/>
    <w:rsid w:val="00540FC6"/>
    <w:rsid w:val="005428AC"/>
    <w:rsid w:val="00542F6F"/>
    <w:rsid w:val="0054362D"/>
    <w:rsid w:val="005440F6"/>
    <w:rsid w:val="00545350"/>
    <w:rsid w:val="00545ADE"/>
    <w:rsid w:val="0055034A"/>
    <w:rsid w:val="00550EDF"/>
    <w:rsid w:val="00551AA4"/>
    <w:rsid w:val="00552C35"/>
    <w:rsid w:val="00553A58"/>
    <w:rsid w:val="00555B25"/>
    <w:rsid w:val="005565A7"/>
    <w:rsid w:val="005565AB"/>
    <w:rsid w:val="00556D19"/>
    <w:rsid w:val="0055783A"/>
    <w:rsid w:val="00557AAF"/>
    <w:rsid w:val="00557E90"/>
    <w:rsid w:val="005614A7"/>
    <w:rsid w:val="0056291B"/>
    <w:rsid w:val="00562E39"/>
    <w:rsid w:val="00562EA2"/>
    <w:rsid w:val="0056387C"/>
    <w:rsid w:val="00564814"/>
    <w:rsid w:val="005656D9"/>
    <w:rsid w:val="00566649"/>
    <w:rsid w:val="00566E71"/>
    <w:rsid w:val="00567448"/>
    <w:rsid w:val="00567890"/>
    <w:rsid w:val="005701AE"/>
    <w:rsid w:val="00570460"/>
    <w:rsid w:val="005722F6"/>
    <w:rsid w:val="00573769"/>
    <w:rsid w:val="00574114"/>
    <w:rsid w:val="0057576D"/>
    <w:rsid w:val="00575A01"/>
    <w:rsid w:val="00576C0D"/>
    <w:rsid w:val="005774A0"/>
    <w:rsid w:val="00577D1B"/>
    <w:rsid w:val="00580245"/>
    <w:rsid w:val="005803A5"/>
    <w:rsid w:val="005805E6"/>
    <w:rsid w:val="00580627"/>
    <w:rsid w:val="00580A55"/>
    <w:rsid w:val="00580E9F"/>
    <w:rsid w:val="005818B6"/>
    <w:rsid w:val="00582443"/>
    <w:rsid w:val="00583858"/>
    <w:rsid w:val="0058554D"/>
    <w:rsid w:val="00593215"/>
    <w:rsid w:val="00593338"/>
    <w:rsid w:val="00593CEC"/>
    <w:rsid w:val="0059557B"/>
    <w:rsid w:val="0059564A"/>
    <w:rsid w:val="00597146"/>
    <w:rsid w:val="005979C7"/>
    <w:rsid w:val="005A0A34"/>
    <w:rsid w:val="005A1455"/>
    <w:rsid w:val="005A3EA5"/>
    <w:rsid w:val="005A48C0"/>
    <w:rsid w:val="005A6456"/>
    <w:rsid w:val="005B03F8"/>
    <w:rsid w:val="005B0422"/>
    <w:rsid w:val="005B0A32"/>
    <w:rsid w:val="005B0D2F"/>
    <w:rsid w:val="005B2DB7"/>
    <w:rsid w:val="005B4B56"/>
    <w:rsid w:val="005B5349"/>
    <w:rsid w:val="005B5D25"/>
    <w:rsid w:val="005B716C"/>
    <w:rsid w:val="005B7DB1"/>
    <w:rsid w:val="005C0D4F"/>
    <w:rsid w:val="005C1153"/>
    <w:rsid w:val="005C1945"/>
    <w:rsid w:val="005C31E2"/>
    <w:rsid w:val="005C3836"/>
    <w:rsid w:val="005C5B6D"/>
    <w:rsid w:val="005D1A24"/>
    <w:rsid w:val="005D6B6B"/>
    <w:rsid w:val="005E03B5"/>
    <w:rsid w:val="005E06EE"/>
    <w:rsid w:val="005E27B0"/>
    <w:rsid w:val="005E31AE"/>
    <w:rsid w:val="005E42F6"/>
    <w:rsid w:val="005E5B39"/>
    <w:rsid w:val="005E6D1D"/>
    <w:rsid w:val="005E7369"/>
    <w:rsid w:val="005F1478"/>
    <w:rsid w:val="005F1A0A"/>
    <w:rsid w:val="005F2836"/>
    <w:rsid w:val="005F56B7"/>
    <w:rsid w:val="005F617D"/>
    <w:rsid w:val="005F623C"/>
    <w:rsid w:val="005F78D3"/>
    <w:rsid w:val="0060011D"/>
    <w:rsid w:val="0060187F"/>
    <w:rsid w:val="00602293"/>
    <w:rsid w:val="00603AC5"/>
    <w:rsid w:val="0060446D"/>
    <w:rsid w:val="006074B6"/>
    <w:rsid w:val="0061019A"/>
    <w:rsid w:val="00610F76"/>
    <w:rsid w:val="00611414"/>
    <w:rsid w:val="00615502"/>
    <w:rsid w:val="00615A14"/>
    <w:rsid w:val="00615CDC"/>
    <w:rsid w:val="00615F0A"/>
    <w:rsid w:val="0061755D"/>
    <w:rsid w:val="00622273"/>
    <w:rsid w:val="00625668"/>
    <w:rsid w:val="00627101"/>
    <w:rsid w:val="00627105"/>
    <w:rsid w:val="00631E3C"/>
    <w:rsid w:val="00631F14"/>
    <w:rsid w:val="00632285"/>
    <w:rsid w:val="00633486"/>
    <w:rsid w:val="006335E8"/>
    <w:rsid w:val="00637EDE"/>
    <w:rsid w:val="00640964"/>
    <w:rsid w:val="00640A8B"/>
    <w:rsid w:val="0064100E"/>
    <w:rsid w:val="00642946"/>
    <w:rsid w:val="00642FC5"/>
    <w:rsid w:val="00650AC2"/>
    <w:rsid w:val="0065195A"/>
    <w:rsid w:val="006541D7"/>
    <w:rsid w:val="00654FF5"/>
    <w:rsid w:val="006564C4"/>
    <w:rsid w:val="00656DD4"/>
    <w:rsid w:val="00657762"/>
    <w:rsid w:val="0065776A"/>
    <w:rsid w:val="0066062F"/>
    <w:rsid w:val="00662A8F"/>
    <w:rsid w:val="00662CEB"/>
    <w:rsid w:val="006642F2"/>
    <w:rsid w:val="00664D95"/>
    <w:rsid w:val="006703E4"/>
    <w:rsid w:val="00670C97"/>
    <w:rsid w:val="006724A3"/>
    <w:rsid w:val="00673CF7"/>
    <w:rsid w:val="00673D4F"/>
    <w:rsid w:val="006763EA"/>
    <w:rsid w:val="00681287"/>
    <w:rsid w:val="0068284E"/>
    <w:rsid w:val="0068350D"/>
    <w:rsid w:val="00684262"/>
    <w:rsid w:val="006847D9"/>
    <w:rsid w:val="006848FD"/>
    <w:rsid w:val="00684E7C"/>
    <w:rsid w:val="006856C6"/>
    <w:rsid w:val="00685F69"/>
    <w:rsid w:val="006863B1"/>
    <w:rsid w:val="006919BC"/>
    <w:rsid w:val="006928B3"/>
    <w:rsid w:val="006934C2"/>
    <w:rsid w:val="006945E7"/>
    <w:rsid w:val="006968D9"/>
    <w:rsid w:val="00696A3C"/>
    <w:rsid w:val="00696EB0"/>
    <w:rsid w:val="00697D1A"/>
    <w:rsid w:val="006A0254"/>
    <w:rsid w:val="006A2490"/>
    <w:rsid w:val="006A31CD"/>
    <w:rsid w:val="006A6262"/>
    <w:rsid w:val="006A72E3"/>
    <w:rsid w:val="006B0908"/>
    <w:rsid w:val="006B2048"/>
    <w:rsid w:val="006B23CB"/>
    <w:rsid w:val="006B3ADE"/>
    <w:rsid w:val="006B3FB0"/>
    <w:rsid w:val="006B40A3"/>
    <w:rsid w:val="006B45AC"/>
    <w:rsid w:val="006B4EBB"/>
    <w:rsid w:val="006B51E4"/>
    <w:rsid w:val="006B5968"/>
    <w:rsid w:val="006B7F48"/>
    <w:rsid w:val="006C10CB"/>
    <w:rsid w:val="006C13ED"/>
    <w:rsid w:val="006C21EE"/>
    <w:rsid w:val="006C24F7"/>
    <w:rsid w:val="006C419E"/>
    <w:rsid w:val="006C6DEB"/>
    <w:rsid w:val="006C6F4D"/>
    <w:rsid w:val="006D085B"/>
    <w:rsid w:val="006D2310"/>
    <w:rsid w:val="006D27F0"/>
    <w:rsid w:val="006D2CF6"/>
    <w:rsid w:val="006D36F6"/>
    <w:rsid w:val="006D6CA9"/>
    <w:rsid w:val="006D79B4"/>
    <w:rsid w:val="006D7C40"/>
    <w:rsid w:val="006E569A"/>
    <w:rsid w:val="006E79F1"/>
    <w:rsid w:val="006F233B"/>
    <w:rsid w:val="006F2E3E"/>
    <w:rsid w:val="006F2F8C"/>
    <w:rsid w:val="006F378A"/>
    <w:rsid w:val="006F3805"/>
    <w:rsid w:val="006F3BB9"/>
    <w:rsid w:val="006F66B8"/>
    <w:rsid w:val="006F74A6"/>
    <w:rsid w:val="00700089"/>
    <w:rsid w:val="007003DD"/>
    <w:rsid w:val="00700B56"/>
    <w:rsid w:val="007018E0"/>
    <w:rsid w:val="0070278C"/>
    <w:rsid w:val="007030C5"/>
    <w:rsid w:val="00704936"/>
    <w:rsid w:val="00704B07"/>
    <w:rsid w:val="00710C63"/>
    <w:rsid w:val="007114C7"/>
    <w:rsid w:val="00714061"/>
    <w:rsid w:val="00715888"/>
    <w:rsid w:val="007232B2"/>
    <w:rsid w:val="007238E8"/>
    <w:rsid w:val="00723EAA"/>
    <w:rsid w:val="00724D33"/>
    <w:rsid w:val="00725F8C"/>
    <w:rsid w:val="00731BD5"/>
    <w:rsid w:val="00731DFC"/>
    <w:rsid w:val="007325D4"/>
    <w:rsid w:val="00732F7D"/>
    <w:rsid w:val="007331AB"/>
    <w:rsid w:val="00734B27"/>
    <w:rsid w:val="007367A8"/>
    <w:rsid w:val="00744BEA"/>
    <w:rsid w:val="00745C95"/>
    <w:rsid w:val="007478C3"/>
    <w:rsid w:val="00752264"/>
    <w:rsid w:val="00753020"/>
    <w:rsid w:val="00755144"/>
    <w:rsid w:val="007563CA"/>
    <w:rsid w:val="00756E4F"/>
    <w:rsid w:val="00756EED"/>
    <w:rsid w:val="007613B6"/>
    <w:rsid w:val="0076382D"/>
    <w:rsid w:val="007640C5"/>
    <w:rsid w:val="00765093"/>
    <w:rsid w:val="007700BA"/>
    <w:rsid w:val="0077423B"/>
    <w:rsid w:val="0077533F"/>
    <w:rsid w:val="00775ADA"/>
    <w:rsid w:val="00777304"/>
    <w:rsid w:val="0078079F"/>
    <w:rsid w:val="00780EBF"/>
    <w:rsid w:val="007836ED"/>
    <w:rsid w:val="00785682"/>
    <w:rsid w:val="00786B20"/>
    <w:rsid w:val="00790BF8"/>
    <w:rsid w:val="007911A5"/>
    <w:rsid w:val="007924E3"/>
    <w:rsid w:val="00792FA8"/>
    <w:rsid w:val="007945A6"/>
    <w:rsid w:val="007A21D6"/>
    <w:rsid w:val="007A2650"/>
    <w:rsid w:val="007A6742"/>
    <w:rsid w:val="007B12B4"/>
    <w:rsid w:val="007B3634"/>
    <w:rsid w:val="007B5CE8"/>
    <w:rsid w:val="007B5DE3"/>
    <w:rsid w:val="007B7DDF"/>
    <w:rsid w:val="007C0C46"/>
    <w:rsid w:val="007C1DF8"/>
    <w:rsid w:val="007C242F"/>
    <w:rsid w:val="007C3C0B"/>
    <w:rsid w:val="007C6839"/>
    <w:rsid w:val="007C7E33"/>
    <w:rsid w:val="007D00B2"/>
    <w:rsid w:val="007D21EA"/>
    <w:rsid w:val="007D2707"/>
    <w:rsid w:val="007D655A"/>
    <w:rsid w:val="007D6F26"/>
    <w:rsid w:val="007D7D0F"/>
    <w:rsid w:val="007E0B7A"/>
    <w:rsid w:val="007E40DA"/>
    <w:rsid w:val="007E6275"/>
    <w:rsid w:val="007E6CC3"/>
    <w:rsid w:val="007E6F57"/>
    <w:rsid w:val="007F376D"/>
    <w:rsid w:val="007F3A8A"/>
    <w:rsid w:val="007F4F71"/>
    <w:rsid w:val="007F57F2"/>
    <w:rsid w:val="008002E6"/>
    <w:rsid w:val="008019C2"/>
    <w:rsid w:val="00803104"/>
    <w:rsid w:val="0080549D"/>
    <w:rsid w:val="00805C37"/>
    <w:rsid w:val="008065D9"/>
    <w:rsid w:val="0080664B"/>
    <w:rsid w:val="008116CC"/>
    <w:rsid w:val="00813499"/>
    <w:rsid w:val="00815757"/>
    <w:rsid w:val="0081704D"/>
    <w:rsid w:val="008216AF"/>
    <w:rsid w:val="00821D2A"/>
    <w:rsid w:val="00822A7B"/>
    <w:rsid w:val="00822FE4"/>
    <w:rsid w:val="00824AB0"/>
    <w:rsid w:val="00826F64"/>
    <w:rsid w:val="00827A23"/>
    <w:rsid w:val="00831919"/>
    <w:rsid w:val="00833679"/>
    <w:rsid w:val="0083564E"/>
    <w:rsid w:val="00837ABD"/>
    <w:rsid w:val="0084083A"/>
    <w:rsid w:val="00841519"/>
    <w:rsid w:val="00844D17"/>
    <w:rsid w:val="008455D4"/>
    <w:rsid w:val="008472E2"/>
    <w:rsid w:val="00847E3D"/>
    <w:rsid w:val="00853E31"/>
    <w:rsid w:val="00854906"/>
    <w:rsid w:val="00855052"/>
    <w:rsid w:val="0085581A"/>
    <w:rsid w:val="008559AD"/>
    <w:rsid w:val="00857888"/>
    <w:rsid w:val="0086091A"/>
    <w:rsid w:val="00860BC2"/>
    <w:rsid w:val="00861DC5"/>
    <w:rsid w:val="00862740"/>
    <w:rsid w:val="00862C78"/>
    <w:rsid w:val="0086545B"/>
    <w:rsid w:val="00865D2D"/>
    <w:rsid w:val="008677A6"/>
    <w:rsid w:val="00867EB9"/>
    <w:rsid w:val="0087081F"/>
    <w:rsid w:val="00871729"/>
    <w:rsid w:val="00872EC7"/>
    <w:rsid w:val="008772E1"/>
    <w:rsid w:val="00877EB3"/>
    <w:rsid w:val="008861FE"/>
    <w:rsid w:val="00890834"/>
    <w:rsid w:val="00890FEF"/>
    <w:rsid w:val="0089141B"/>
    <w:rsid w:val="00892E29"/>
    <w:rsid w:val="0089414F"/>
    <w:rsid w:val="0089500F"/>
    <w:rsid w:val="00896538"/>
    <w:rsid w:val="008978D0"/>
    <w:rsid w:val="008A1297"/>
    <w:rsid w:val="008A227F"/>
    <w:rsid w:val="008A337F"/>
    <w:rsid w:val="008A4162"/>
    <w:rsid w:val="008A4C1D"/>
    <w:rsid w:val="008A562E"/>
    <w:rsid w:val="008A5EB6"/>
    <w:rsid w:val="008A7BEB"/>
    <w:rsid w:val="008B07FB"/>
    <w:rsid w:val="008B1108"/>
    <w:rsid w:val="008B13A1"/>
    <w:rsid w:val="008B1839"/>
    <w:rsid w:val="008B187D"/>
    <w:rsid w:val="008B2232"/>
    <w:rsid w:val="008B2A2A"/>
    <w:rsid w:val="008B4213"/>
    <w:rsid w:val="008B45BE"/>
    <w:rsid w:val="008B4930"/>
    <w:rsid w:val="008B5CEA"/>
    <w:rsid w:val="008B72EA"/>
    <w:rsid w:val="008C2014"/>
    <w:rsid w:val="008C2104"/>
    <w:rsid w:val="008C29CA"/>
    <w:rsid w:val="008C3136"/>
    <w:rsid w:val="008C43EC"/>
    <w:rsid w:val="008C4FA3"/>
    <w:rsid w:val="008C5567"/>
    <w:rsid w:val="008D2EEC"/>
    <w:rsid w:val="008D321E"/>
    <w:rsid w:val="008D65B4"/>
    <w:rsid w:val="008D6AD5"/>
    <w:rsid w:val="008D6F6A"/>
    <w:rsid w:val="008D7625"/>
    <w:rsid w:val="008D7DF3"/>
    <w:rsid w:val="008E199F"/>
    <w:rsid w:val="008E2013"/>
    <w:rsid w:val="008E47D4"/>
    <w:rsid w:val="008E606E"/>
    <w:rsid w:val="008E684A"/>
    <w:rsid w:val="008E7C78"/>
    <w:rsid w:val="008F0CFE"/>
    <w:rsid w:val="008F0DB4"/>
    <w:rsid w:val="008F1BEC"/>
    <w:rsid w:val="008F21A0"/>
    <w:rsid w:val="008F291B"/>
    <w:rsid w:val="008F4C96"/>
    <w:rsid w:val="008F50EB"/>
    <w:rsid w:val="008F5C2B"/>
    <w:rsid w:val="008F7DC2"/>
    <w:rsid w:val="00900AED"/>
    <w:rsid w:val="00902423"/>
    <w:rsid w:val="00902D4A"/>
    <w:rsid w:val="00903FD2"/>
    <w:rsid w:val="00905570"/>
    <w:rsid w:val="00906AC0"/>
    <w:rsid w:val="00906D20"/>
    <w:rsid w:val="00907B05"/>
    <w:rsid w:val="00907EDF"/>
    <w:rsid w:val="009100B2"/>
    <w:rsid w:val="00911745"/>
    <w:rsid w:val="00912CBA"/>
    <w:rsid w:val="009136C9"/>
    <w:rsid w:val="00915259"/>
    <w:rsid w:val="009161C7"/>
    <w:rsid w:val="009203E4"/>
    <w:rsid w:val="0092209B"/>
    <w:rsid w:val="00923936"/>
    <w:rsid w:val="00923DDD"/>
    <w:rsid w:val="0092556A"/>
    <w:rsid w:val="00925AE6"/>
    <w:rsid w:val="00925E7F"/>
    <w:rsid w:val="00925FBD"/>
    <w:rsid w:val="00927424"/>
    <w:rsid w:val="009304DF"/>
    <w:rsid w:val="0093115B"/>
    <w:rsid w:val="00942472"/>
    <w:rsid w:val="009427B1"/>
    <w:rsid w:val="009432F3"/>
    <w:rsid w:val="00944709"/>
    <w:rsid w:val="009450FE"/>
    <w:rsid w:val="00946598"/>
    <w:rsid w:val="00946D38"/>
    <w:rsid w:val="00947721"/>
    <w:rsid w:val="00947F18"/>
    <w:rsid w:val="0095061F"/>
    <w:rsid w:val="00951FF8"/>
    <w:rsid w:val="00952099"/>
    <w:rsid w:val="00954694"/>
    <w:rsid w:val="00954DA8"/>
    <w:rsid w:val="009550B0"/>
    <w:rsid w:val="00957302"/>
    <w:rsid w:val="00961A9A"/>
    <w:rsid w:val="00962F8C"/>
    <w:rsid w:val="0096465F"/>
    <w:rsid w:val="00965C8B"/>
    <w:rsid w:val="009667AC"/>
    <w:rsid w:val="00967002"/>
    <w:rsid w:val="00967459"/>
    <w:rsid w:val="00967AE6"/>
    <w:rsid w:val="0097031E"/>
    <w:rsid w:val="009713E1"/>
    <w:rsid w:val="00971CEF"/>
    <w:rsid w:val="009727D8"/>
    <w:rsid w:val="009764E1"/>
    <w:rsid w:val="00977AB0"/>
    <w:rsid w:val="00981149"/>
    <w:rsid w:val="0098195D"/>
    <w:rsid w:val="00983191"/>
    <w:rsid w:val="00984D3F"/>
    <w:rsid w:val="00985B7F"/>
    <w:rsid w:val="0099156C"/>
    <w:rsid w:val="009917B9"/>
    <w:rsid w:val="009931DF"/>
    <w:rsid w:val="0099355E"/>
    <w:rsid w:val="009936D3"/>
    <w:rsid w:val="009948A5"/>
    <w:rsid w:val="00994F9C"/>
    <w:rsid w:val="00995878"/>
    <w:rsid w:val="009962F4"/>
    <w:rsid w:val="009973DC"/>
    <w:rsid w:val="009976C1"/>
    <w:rsid w:val="009977D8"/>
    <w:rsid w:val="00997CDF"/>
    <w:rsid w:val="009A1DC5"/>
    <w:rsid w:val="009A21E6"/>
    <w:rsid w:val="009A5693"/>
    <w:rsid w:val="009A737B"/>
    <w:rsid w:val="009B184C"/>
    <w:rsid w:val="009B3335"/>
    <w:rsid w:val="009B4DD7"/>
    <w:rsid w:val="009B50C1"/>
    <w:rsid w:val="009B52BA"/>
    <w:rsid w:val="009B61FC"/>
    <w:rsid w:val="009B6635"/>
    <w:rsid w:val="009B7966"/>
    <w:rsid w:val="009C0C62"/>
    <w:rsid w:val="009C120E"/>
    <w:rsid w:val="009C1366"/>
    <w:rsid w:val="009C14A1"/>
    <w:rsid w:val="009C14F2"/>
    <w:rsid w:val="009C16F4"/>
    <w:rsid w:val="009C2709"/>
    <w:rsid w:val="009C463C"/>
    <w:rsid w:val="009C5A05"/>
    <w:rsid w:val="009C5D0E"/>
    <w:rsid w:val="009C7C5A"/>
    <w:rsid w:val="009D00A4"/>
    <w:rsid w:val="009D038C"/>
    <w:rsid w:val="009D0AFA"/>
    <w:rsid w:val="009D5A7B"/>
    <w:rsid w:val="009D5EF0"/>
    <w:rsid w:val="009E0924"/>
    <w:rsid w:val="009E0BB5"/>
    <w:rsid w:val="009E11EF"/>
    <w:rsid w:val="009E2793"/>
    <w:rsid w:val="009E2ACC"/>
    <w:rsid w:val="009E467A"/>
    <w:rsid w:val="009E4E47"/>
    <w:rsid w:val="009E684A"/>
    <w:rsid w:val="009E7181"/>
    <w:rsid w:val="009E750A"/>
    <w:rsid w:val="009E7B40"/>
    <w:rsid w:val="009F3514"/>
    <w:rsid w:val="009F460E"/>
    <w:rsid w:val="009F486E"/>
    <w:rsid w:val="00A0067F"/>
    <w:rsid w:val="00A00AF7"/>
    <w:rsid w:val="00A00B74"/>
    <w:rsid w:val="00A01237"/>
    <w:rsid w:val="00A01D3F"/>
    <w:rsid w:val="00A031DF"/>
    <w:rsid w:val="00A11D2C"/>
    <w:rsid w:val="00A1269D"/>
    <w:rsid w:val="00A137C7"/>
    <w:rsid w:val="00A14F65"/>
    <w:rsid w:val="00A156C4"/>
    <w:rsid w:val="00A20242"/>
    <w:rsid w:val="00A20D58"/>
    <w:rsid w:val="00A233F3"/>
    <w:rsid w:val="00A25A45"/>
    <w:rsid w:val="00A25E9D"/>
    <w:rsid w:val="00A312EC"/>
    <w:rsid w:val="00A3189F"/>
    <w:rsid w:val="00A3210A"/>
    <w:rsid w:val="00A32326"/>
    <w:rsid w:val="00A32E60"/>
    <w:rsid w:val="00A33AF5"/>
    <w:rsid w:val="00A33DD2"/>
    <w:rsid w:val="00A34574"/>
    <w:rsid w:val="00A347C6"/>
    <w:rsid w:val="00A34ADD"/>
    <w:rsid w:val="00A35467"/>
    <w:rsid w:val="00A36A27"/>
    <w:rsid w:val="00A378F5"/>
    <w:rsid w:val="00A37E7E"/>
    <w:rsid w:val="00A37F7A"/>
    <w:rsid w:val="00A40687"/>
    <w:rsid w:val="00A40E0D"/>
    <w:rsid w:val="00A42436"/>
    <w:rsid w:val="00A45379"/>
    <w:rsid w:val="00A45407"/>
    <w:rsid w:val="00A45DAA"/>
    <w:rsid w:val="00A4605D"/>
    <w:rsid w:val="00A5029E"/>
    <w:rsid w:val="00A50585"/>
    <w:rsid w:val="00A5064E"/>
    <w:rsid w:val="00A51D9A"/>
    <w:rsid w:val="00A525C0"/>
    <w:rsid w:val="00A539B0"/>
    <w:rsid w:val="00A55381"/>
    <w:rsid w:val="00A56072"/>
    <w:rsid w:val="00A56F9B"/>
    <w:rsid w:val="00A5773C"/>
    <w:rsid w:val="00A62E95"/>
    <w:rsid w:val="00A64083"/>
    <w:rsid w:val="00A644E5"/>
    <w:rsid w:val="00A64926"/>
    <w:rsid w:val="00A702D5"/>
    <w:rsid w:val="00A74270"/>
    <w:rsid w:val="00A743BD"/>
    <w:rsid w:val="00A74544"/>
    <w:rsid w:val="00A74819"/>
    <w:rsid w:val="00A7557F"/>
    <w:rsid w:val="00A75A76"/>
    <w:rsid w:val="00A75AF2"/>
    <w:rsid w:val="00A75C2E"/>
    <w:rsid w:val="00A8086B"/>
    <w:rsid w:val="00A81334"/>
    <w:rsid w:val="00A81ED2"/>
    <w:rsid w:val="00A835E0"/>
    <w:rsid w:val="00A84822"/>
    <w:rsid w:val="00A8484E"/>
    <w:rsid w:val="00A84873"/>
    <w:rsid w:val="00A852EE"/>
    <w:rsid w:val="00A87F19"/>
    <w:rsid w:val="00A904F9"/>
    <w:rsid w:val="00A91585"/>
    <w:rsid w:val="00A92720"/>
    <w:rsid w:val="00A938D4"/>
    <w:rsid w:val="00A95F95"/>
    <w:rsid w:val="00A96EB9"/>
    <w:rsid w:val="00AA3B90"/>
    <w:rsid w:val="00AA565D"/>
    <w:rsid w:val="00AA7678"/>
    <w:rsid w:val="00AA78F7"/>
    <w:rsid w:val="00AB0E67"/>
    <w:rsid w:val="00AB0F2C"/>
    <w:rsid w:val="00AB2381"/>
    <w:rsid w:val="00AB242C"/>
    <w:rsid w:val="00AB28B1"/>
    <w:rsid w:val="00AB30D3"/>
    <w:rsid w:val="00AB3E23"/>
    <w:rsid w:val="00AB5757"/>
    <w:rsid w:val="00AB5989"/>
    <w:rsid w:val="00AC053C"/>
    <w:rsid w:val="00AC65E7"/>
    <w:rsid w:val="00AD1DFA"/>
    <w:rsid w:val="00AD3015"/>
    <w:rsid w:val="00AD3BDE"/>
    <w:rsid w:val="00AD54D4"/>
    <w:rsid w:val="00AD60B6"/>
    <w:rsid w:val="00AE0266"/>
    <w:rsid w:val="00AE0701"/>
    <w:rsid w:val="00AE1E8D"/>
    <w:rsid w:val="00AE2781"/>
    <w:rsid w:val="00AE451D"/>
    <w:rsid w:val="00AE4BF6"/>
    <w:rsid w:val="00AE4DC1"/>
    <w:rsid w:val="00AE61E2"/>
    <w:rsid w:val="00AE6744"/>
    <w:rsid w:val="00AF1206"/>
    <w:rsid w:val="00AF27E1"/>
    <w:rsid w:val="00AF2E52"/>
    <w:rsid w:val="00AF3471"/>
    <w:rsid w:val="00AF3C8A"/>
    <w:rsid w:val="00AF6A32"/>
    <w:rsid w:val="00AF6C63"/>
    <w:rsid w:val="00AF72CC"/>
    <w:rsid w:val="00AF76E9"/>
    <w:rsid w:val="00AF7725"/>
    <w:rsid w:val="00B004D1"/>
    <w:rsid w:val="00B011F7"/>
    <w:rsid w:val="00B03E23"/>
    <w:rsid w:val="00B04BBE"/>
    <w:rsid w:val="00B10608"/>
    <w:rsid w:val="00B10F04"/>
    <w:rsid w:val="00B153EA"/>
    <w:rsid w:val="00B16D91"/>
    <w:rsid w:val="00B170CF"/>
    <w:rsid w:val="00B17EE9"/>
    <w:rsid w:val="00B2255E"/>
    <w:rsid w:val="00B22AE7"/>
    <w:rsid w:val="00B22FC5"/>
    <w:rsid w:val="00B232FE"/>
    <w:rsid w:val="00B23DB1"/>
    <w:rsid w:val="00B25A28"/>
    <w:rsid w:val="00B25FBD"/>
    <w:rsid w:val="00B261FE"/>
    <w:rsid w:val="00B305B9"/>
    <w:rsid w:val="00B3139E"/>
    <w:rsid w:val="00B32629"/>
    <w:rsid w:val="00B37DCE"/>
    <w:rsid w:val="00B407F5"/>
    <w:rsid w:val="00B40ABD"/>
    <w:rsid w:val="00B45584"/>
    <w:rsid w:val="00B501C7"/>
    <w:rsid w:val="00B5097F"/>
    <w:rsid w:val="00B50E2E"/>
    <w:rsid w:val="00B51ECC"/>
    <w:rsid w:val="00B51FA0"/>
    <w:rsid w:val="00B51FEA"/>
    <w:rsid w:val="00B5413D"/>
    <w:rsid w:val="00B54898"/>
    <w:rsid w:val="00B54CAD"/>
    <w:rsid w:val="00B54D12"/>
    <w:rsid w:val="00B553FD"/>
    <w:rsid w:val="00B566B4"/>
    <w:rsid w:val="00B61F60"/>
    <w:rsid w:val="00B6217C"/>
    <w:rsid w:val="00B656D6"/>
    <w:rsid w:val="00B66B9E"/>
    <w:rsid w:val="00B672EB"/>
    <w:rsid w:val="00B706EA"/>
    <w:rsid w:val="00B708D0"/>
    <w:rsid w:val="00B70D37"/>
    <w:rsid w:val="00B71877"/>
    <w:rsid w:val="00B72F7F"/>
    <w:rsid w:val="00B73656"/>
    <w:rsid w:val="00B73C3A"/>
    <w:rsid w:val="00B8226D"/>
    <w:rsid w:val="00B82C40"/>
    <w:rsid w:val="00B846E8"/>
    <w:rsid w:val="00B84977"/>
    <w:rsid w:val="00B84A57"/>
    <w:rsid w:val="00B866F1"/>
    <w:rsid w:val="00B87941"/>
    <w:rsid w:val="00B879DB"/>
    <w:rsid w:val="00B92950"/>
    <w:rsid w:val="00B93583"/>
    <w:rsid w:val="00B9388F"/>
    <w:rsid w:val="00B93AF2"/>
    <w:rsid w:val="00B95A1C"/>
    <w:rsid w:val="00B961B5"/>
    <w:rsid w:val="00B961E9"/>
    <w:rsid w:val="00B9707D"/>
    <w:rsid w:val="00BA04E9"/>
    <w:rsid w:val="00BA0EEB"/>
    <w:rsid w:val="00BA1218"/>
    <w:rsid w:val="00BA4219"/>
    <w:rsid w:val="00BA5C09"/>
    <w:rsid w:val="00BA763A"/>
    <w:rsid w:val="00BB15AA"/>
    <w:rsid w:val="00BB32E8"/>
    <w:rsid w:val="00BB43AD"/>
    <w:rsid w:val="00BB6489"/>
    <w:rsid w:val="00BB64E1"/>
    <w:rsid w:val="00BB6687"/>
    <w:rsid w:val="00BB6D9F"/>
    <w:rsid w:val="00BC2E58"/>
    <w:rsid w:val="00BC3575"/>
    <w:rsid w:val="00BC57BE"/>
    <w:rsid w:val="00BD19EE"/>
    <w:rsid w:val="00BD384B"/>
    <w:rsid w:val="00BD71CA"/>
    <w:rsid w:val="00BD7A6E"/>
    <w:rsid w:val="00BD7F35"/>
    <w:rsid w:val="00BE02DD"/>
    <w:rsid w:val="00BE092F"/>
    <w:rsid w:val="00BE2E9C"/>
    <w:rsid w:val="00BE4CF0"/>
    <w:rsid w:val="00BE5896"/>
    <w:rsid w:val="00BE72B2"/>
    <w:rsid w:val="00BF057B"/>
    <w:rsid w:val="00BF05CA"/>
    <w:rsid w:val="00BF0653"/>
    <w:rsid w:val="00BF1CF2"/>
    <w:rsid w:val="00BF26FB"/>
    <w:rsid w:val="00BF35B5"/>
    <w:rsid w:val="00BF4848"/>
    <w:rsid w:val="00BF51E2"/>
    <w:rsid w:val="00BF7742"/>
    <w:rsid w:val="00C00678"/>
    <w:rsid w:val="00C009F2"/>
    <w:rsid w:val="00C0163A"/>
    <w:rsid w:val="00C02E20"/>
    <w:rsid w:val="00C042D6"/>
    <w:rsid w:val="00C0445D"/>
    <w:rsid w:val="00C04C6D"/>
    <w:rsid w:val="00C052E6"/>
    <w:rsid w:val="00C06ACC"/>
    <w:rsid w:val="00C1304A"/>
    <w:rsid w:val="00C13208"/>
    <w:rsid w:val="00C1375A"/>
    <w:rsid w:val="00C13792"/>
    <w:rsid w:val="00C16E5F"/>
    <w:rsid w:val="00C2056D"/>
    <w:rsid w:val="00C20C15"/>
    <w:rsid w:val="00C20E23"/>
    <w:rsid w:val="00C21321"/>
    <w:rsid w:val="00C22F42"/>
    <w:rsid w:val="00C238B9"/>
    <w:rsid w:val="00C23EC6"/>
    <w:rsid w:val="00C2417E"/>
    <w:rsid w:val="00C2468A"/>
    <w:rsid w:val="00C24FFF"/>
    <w:rsid w:val="00C25724"/>
    <w:rsid w:val="00C26671"/>
    <w:rsid w:val="00C30FC3"/>
    <w:rsid w:val="00C31B1C"/>
    <w:rsid w:val="00C3389F"/>
    <w:rsid w:val="00C34A7A"/>
    <w:rsid w:val="00C34B17"/>
    <w:rsid w:val="00C37F75"/>
    <w:rsid w:val="00C40B97"/>
    <w:rsid w:val="00C41E28"/>
    <w:rsid w:val="00C44032"/>
    <w:rsid w:val="00C4664A"/>
    <w:rsid w:val="00C46E61"/>
    <w:rsid w:val="00C4730E"/>
    <w:rsid w:val="00C52066"/>
    <w:rsid w:val="00C53879"/>
    <w:rsid w:val="00C53A51"/>
    <w:rsid w:val="00C54544"/>
    <w:rsid w:val="00C546CF"/>
    <w:rsid w:val="00C54DEC"/>
    <w:rsid w:val="00C54E81"/>
    <w:rsid w:val="00C55FA1"/>
    <w:rsid w:val="00C56A1B"/>
    <w:rsid w:val="00C6287F"/>
    <w:rsid w:val="00C63DCE"/>
    <w:rsid w:val="00C64BF8"/>
    <w:rsid w:val="00C65517"/>
    <w:rsid w:val="00C65990"/>
    <w:rsid w:val="00C65C28"/>
    <w:rsid w:val="00C66C5E"/>
    <w:rsid w:val="00C70CE3"/>
    <w:rsid w:val="00C716D6"/>
    <w:rsid w:val="00C72346"/>
    <w:rsid w:val="00C7333C"/>
    <w:rsid w:val="00C742D4"/>
    <w:rsid w:val="00C779ED"/>
    <w:rsid w:val="00C82F9C"/>
    <w:rsid w:val="00C830A0"/>
    <w:rsid w:val="00C84B93"/>
    <w:rsid w:val="00C85E0F"/>
    <w:rsid w:val="00C92535"/>
    <w:rsid w:val="00C93EA6"/>
    <w:rsid w:val="00C9679A"/>
    <w:rsid w:val="00C97F2E"/>
    <w:rsid w:val="00CA139C"/>
    <w:rsid w:val="00CA2CD2"/>
    <w:rsid w:val="00CA514D"/>
    <w:rsid w:val="00CA70C2"/>
    <w:rsid w:val="00CA7A71"/>
    <w:rsid w:val="00CB1731"/>
    <w:rsid w:val="00CB1E13"/>
    <w:rsid w:val="00CB2272"/>
    <w:rsid w:val="00CB352F"/>
    <w:rsid w:val="00CB3F3D"/>
    <w:rsid w:val="00CB54F0"/>
    <w:rsid w:val="00CB7D67"/>
    <w:rsid w:val="00CC0083"/>
    <w:rsid w:val="00CC15F0"/>
    <w:rsid w:val="00CC1C59"/>
    <w:rsid w:val="00CC1F57"/>
    <w:rsid w:val="00CC201A"/>
    <w:rsid w:val="00CD2C0E"/>
    <w:rsid w:val="00CD5EAA"/>
    <w:rsid w:val="00CD61CF"/>
    <w:rsid w:val="00CE1DF9"/>
    <w:rsid w:val="00CE23DB"/>
    <w:rsid w:val="00CE6801"/>
    <w:rsid w:val="00CE7106"/>
    <w:rsid w:val="00CF0954"/>
    <w:rsid w:val="00CF1031"/>
    <w:rsid w:val="00CF189D"/>
    <w:rsid w:val="00CF1FB5"/>
    <w:rsid w:val="00CF39AB"/>
    <w:rsid w:val="00CF51CD"/>
    <w:rsid w:val="00CF542F"/>
    <w:rsid w:val="00CF62AC"/>
    <w:rsid w:val="00D00324"/>
    <w:rsid w:val="00D01E92"/>
    <w:rsid w:val="00D0255C"/>
    <w:rsid w:val="00D026A3"/>
    <w:rsid w:val="00D028FE"/>
    <w:rsid w:val="00D03BF1"/>
    <w:rsid w:val="00D052E0"/>
    <w:rsid w:val="00D13432"/>
    <w:rsid w:val="00D16976"/>
    <w:rsid w:val="00D177C3"/>
    <w:rsid w:val="00D2348C"/>
    <w:rsid w:val="00D24393"/>
    <w:rsid w:val="00D262E2"/>
    <w:rsid w:val="00D2786E"/>
    <w:rsid w:val="00D300DC"/>
    <w:rsid w:val="00D305BB"/>
    <w:rsid w:val="00D30F8F"/>
    <w:rsid w:val="00D36388"/>
    <w:rsid w:val="00D3784B"/>
    <w:rsid w:val="00D429E2"/>
    <w:rsid w:val="00D44D8A"/>
    <w:rsid w:val="00D4544B"/>
    <w:rsid w:val="00D45C59"/>
    <w:rsid w:val="00D47A10"/>
    <w:rsid w:val="00D47D24"/>
    <w:rsid w:val="00D5412C"/>
    <w:rsid w:val="00D6071B"/>
    <w:rsid w:val="00D6147F"/>
    <w:rsid w:val="00D61BE1"/>
    <w:rsid w:val="00D62A10"/>
    <w:rsid w:val="00D70B14"/>
    <w:rsid w:val="00D71079"/>
    <w:rsid w:val="00D72446"/>
    <w:rsid w:val="00D73A66"/>
    <w:rsid w:val="00D77299"/>
    <w:rsid w:val="00D80397"/>
    <w:rsid w:val="00D831FC"/>
    <w:rsid w:val="00D839B2"/>
    <w:rsid w:val="00D83D51"/>
    <w:rsid w:val="00D83F8B"/>
    <w:rsid w:val="00D86072"/>
    <w:rsid w:val="00D86915"/>
    <w:rsid w:val="00D86B2D"/>
    <w:rsid w:val="00D91C09"/>
    <w:rsid w:val="00D92C70"/>
    <w:rsid w:val="00D93072"/>
    <w:rsid w:val="00D97737"/>
    <w:rsid w:val="00D97F30"/>
    <w:rsid w:val="00DA1DC3"/>
    <w:rsid w:val="00DA4120"/>
    <w:rsid w:val="00DA4B86"/>
    <w:rsid w:val="00DA63CE"/>
    <w:rsid w:val="00DA6DE2"/>
    <w:rsid w:val="00DA7055"/>
    <w:rsid w:val="00DA794B"/>
    <w:rsid w:val="00DB0F7A"/>
    <w:rsid w:val="00DB17B4"/>
    <w:rsid w:val="00DB2330"/>
    <w:rsid w:val="00DB2721"/>
    <w:rsid w:val="00DB2B07"/>
    <w:rsid w:val="00DB2C19"/>
    <w:rsid w:val="00DB414C"/>
    <w:rsid w:val="00DB6122"/>
    <w:rsid w:val="00DB6861"/>
    <w:rsid w:val="00DB712A"/>
    <w:rsid w:val="00DC150D"/>
    <w:rsid w:val="00DC4155"/>
    <w:rsid w:val="00DC7270"/>
    <w:rsid w:val="00DD003E"/>
    <w:rsid w:val="00DD0356"/>
    <w:rsid w:val="00DD13D3"/>
    <w:rsid w:val="00DD17F1"/>
    <w:rsid w:val="00DD23C2"/>
    <w:rsid w:val="00DD4AC3"/>
    <w:rsid w:val="00DD5B0F"/>
    <w:rsid w:val="00DD5D83"/>
    <w:rsid w:val="00DE03DF"/>
    <w:rsid w:val="00DE108C"/>
    <w:rsid w:val="00DE1CB3"/>
    <w:rsid w:val="00DE49A7"/>
    <w:rsid w:val="00DE6D58"/>
    <w:rsid w:val="00DE73DD"/>
    <w:rsid w:val="00DF05F0"/>
    <w:rsid w:val="00DF5750"/>
    <w:rsid w:val="00DF66C1"/>
    <w:rsid w:val="00E0136C"/>
    <w:rsid w:val="00E0178E"/>
    <w:rsid w:val="00E01D1A"/>
    <w:rsid w:val="00E031F1"/>
    <w:rsid w:val="00E0339F"/>
    <w:rsid w:val="00E045CA"/>
    <w:rsid w:val="00E048DB"/>
    <w:rsid w:val="00E050CC"/>
    <w:rsid w:val="00E06D36"/>
    <w:rsid w:val="00E07B01"/>
    <w:rsid w:val="00E103D7"/>
    <w:rsid w:val="00E118C5"/>
    <w:rsid w:val="00E123AD"/>
    <w:rsid w:val="00E12B98"/>
    <w:rsid w:val="00E12E91"/>
    <w:rsid w:val="00E12EBE"/>
    <w:rsid w:val="00E13B2B"/>
    <w:rsid w:val="00E14002"/>
    <w:rsid w:val="00E2143C"/>
    <w:rsid w:val="00E21766"/>
    <w:rsid w:val="00E22CD1"/>
    <w:rsid w:val="00E263C9"/>
    <w:rsid w:val="00E2761B"/>
    <w:rsid w:val="00E31E8B"/>
    <w:rsid w:val="00E31EA0"/>
    <w:rsid w:val="00E329E2"/>
    <w:rsid w:val="00E34C2A"/>
    <w:rsid w:val="00E361E8"/>
    <w:rsid w:val="00E41E3C"/>
    <w:rsid w:val="00E430D0"/>
    <w:rsid w:val="00E4342A"/>
    <w:rsid w:val="00E44F09"/>
    <w:rsid w:val="00E44F4A"/>
    <w:rsid w:val="00E47BB4"/>
    <w:rsid w:val="00E51162"/>
    <w:rsid w:val="00E5239C"/>
    <w:rsid w:val="00E52BA9"/>
    <w:rsid w:val="00E538BD"/>
    <w:rsid w:val="00E55DB6"/>
    <w:rsid w:val="00E5680D"/>
    <w:rsid w:val="00E62812"/>
    <w:rsid w:val="00E63B77"/>
    <w:rsid w:val="00E64C73"/>
    <w:rsid w:val="00E6612D"/>
    <w:rsid w:val="00E662F3"/>
    <w:rsid w:val="00E66526"/>
    <w:rsid w:val="00E66E2C"/>
    <w:rsid w:val="00E67420"/>
    <w:rsid w:val="00E67C42"/>
    <w:rsid w:val="00E702D6"/>
    <w:rsid w:val="00E703A0"/>
    <w:rsid w:val="00E709A2"/>
    <w:rsid w:val="00E717F3"/>
    <w:rsid w:val="00E718A6"/>
    <w:rsid w:val="00E72FCC"/>
    <w:rsid w:val="00E743F2"/>
    <w:rsid w:val="00E75BF6"/>
    <w:rsid w:val="00E760C5"/>
    <w:rsid w:val="00E76ABB"/>
    <w:rsid w:val="00E77400"/>
    <w:rsid w:val="00E80BD0"/>
    <w:rsid w:val="00E824E7"/>
    <w:rsid w:val="00E8255C"/>
    <w:rsid w:val="00E82EDB"/>
    <w:rsid w:val="00E83460"/>
    <w:rsid w:val="00E8408D"/>
    <w:rsid w:val="00E85D57"/>
    <w:rsid w:val="00E865AC"/>
    <w:rsid w:val="00E91E9A"/>
    <w:rsid w:val="00E92379"/>
    <w:rsid w:val="00E96E27"/>
    <w:rsid w:val="00EA0889"/>
    <w:rsid w:val="00EA1EB5"/>
    <w:rsid w:val="00EA3635"/>
    <w:rsid w:val="00EA473A"/>
    <w:rsid w:val="00EA5856"/>
    <w:rsid w:val="00EA6564"/>
    <w:rsid w:val="00EB1A79"/>
    <w:rsid w:val="00EB282C"/>
    <w:rsid w:val="00EB2855"/>
    <w:rsid w:val="00EB2A9D"/>
    <w:rsid w:val="00EB5555"/>
    <w:rsid w:val="00EB596D"/>
    <w:rsid w:val="00EC10CF"/>
    <w:rsid w:val="00EC17EF"/>
    <w:rsid w:val="00EC3605"/>
    <w:rsid w:val="00EC47D7"/>
    <w:rsid w:val="00EC6519"/>
    <w:rsid w:val="00EC6FA5"/>
    <w:rsid w:val="00ED02E2"/>
    <w:rsid w:val="00ED0B6F"/>
    <w:rsid w:val="00ED30F8"/>
    <w:rsid w:val="00ED6B17"/>
    <w:rsid w:val="00EE0533"/>
    <w:rsid w:val="00EE17CB"/>
    <w:rsid w:val="00EE3033"/>
    <w:rsid w:val="00EE7326"/>
    <w:rsid w:val="00EF16E7"/>
    <w:rsid w:val="00EF1AC4"/>
    <w:rsid w:val="00EF4A8D"/>
    <w:rsid w:val="00EF5434"/>
    <w:rsid w:val="00EF7664"/>
    <w:rsid w:val="00EF76FC"/>
    <w:rsid w:val="00F00DB6"/>
    <w:rsid w:val="00F026DE"/>
    <w:rsid w:val="00F02923"/>
    <w:rsid w:val="00F03DD9"/>
    <w:rsid w:val="00F0412B"/>
    <w:rsid w:val="00F04AFA"/>
    <w:rsid w:val="00F105DF"/>
    <w:rsid w:val="00F11848"/>
    <w:rsid w:val="00F13DCD"/>
    <w:rsid w:val="00F14CA4"/>
    <w:rsid w:val="00F1764B"/>
    <w:rsid w:val="00F17910"/>
    <w:rsid w:val="00F17E64"/>
    <w:rsid w:val="00F2476E"/>
    <w:rsid w:val="00F24B74"/>
    <w:rsid w:val="00F24CD2"/>
    <w:rsid w:val="00F25E3F"/>
    <w:rsid w:val="00F26CE3"/>
    <w:rsid w:val="00F270CA"/>
    <w:rsid w:val="00F27AED"/>
    <w:rsid w:val="00F3067C"/>
    <w:rsid w:val="00F31616"/>
    <w:rsid w:val="00F31F07"/>
    <w:rsid w:val="00F31FE1"/>
    <w:rsid w:val="00F322F2"/>
    <w:rsid w:val="00F36354"/>
    <w:rsid w:val="00F373A6"/>
    <w:rsid w:val="00F377BE"/>
    <w:rsid w:val="00F40F43"/>
    <w:rsid w:val="00F41EE1"/>
    <w:rsid w:val="00F430FE"/>
    <w:rsid w:val="00F44B8B"/>
    <w:rsid w:val="00F46937"/>
    <w:rsid w:val="00F4700F"/>
    <w:rsid w:val="00F47DAC"/>
    <w:rsid w:val="00F5044B"/>
    <w:rsid w:val="00F506FA"/>
    <w:rsid w:val="00F539B3"/>
    <w:rsid w:val="00F556F3"/>
    <w:rsid w:val="00F60D46"/>
    <w:rsid w:val="00F643F3"/>
    <w:rsid w:val="00F65D4A"/>
    <w:rsid w:val="00F66454"/>
    <w:rsid w:val="00F67131"/>
    <w:rsid w:val="00F67357"/>
    <w:rsid w:val="00F706F9"/>
    <w:rsid w:val="00F726F5"/>
    <w:rsid w:val="00F72E69"/>
    <w:rsid w:val="00F73828"/>
    <w:rsid w:val="00F73BA0"/>
    <w:rsid w:val="00F74A53"/>
    <w:rsid w:val="00F76AD9"/>
    <w:rsid w:val="00F80375"/>
    <w:rsid w:val="00F805B0"/>
    <w:rsid w:val="00F805DD"/>
    <w:rsid w:val="00F80644"/>
    <w:rsid w:val="00F80A32"/>
    <w:rsid w:val="00F8166B"/>
    <w:rsid w:val="00F8371E"/>
    <w:rsid w:val="00F838C1"/>
    <w:rsid w:val="00F857DD"/>
    <w:rsid w:val="00F85F9D"/>
    <w:rsid w:val="00F93343"/>
    <w:rsid w:val="00F93CB0"/>
    <w:rsid w:val="00F95826"/>
    <w:rsid w:val="00FA096C"/>
    <w:rsid w:val="00FA1162"/>
    <w:rsid w:val="00FA19B3"/>
    <w:rsid w:val="00FA208A"/>
    <w:rsid w:val="00FA42FD"/>
    <w:rsid w:val="00FA4501"/>
    <w:rsid w:val="00FA5690"/>
    <w:rsid w:val="00FA60B9"/>
    <w:rsid w:val="00FA6469"/>
    <w:rsid w:val="00FA67AD"/>
    <w:rsid w:val="00FB097B"/>
    <w:rsid w:val="00FB0E36"/>
    <w:rsid w:val="00FB422C"/>
    <w:rsid w:val="00FB5282"/>
    <w:rsid w:val="00FB579B"/>
    <w:rsid w:val="00FB6FC1"/>
    <w:rsid w:val="00FB7080"/>
    <w:rsid w:val="00FC3317"/>
    <w:rsid w:val="00FC515F"/>
    <w:rsid w:val="00FC69E3"/>
    <w:rsid w:val="00FC7B35"/>
    <w:rsid w:val="00FD0925"/>
    <w:rsid w:val="00FD09F2"/>
    <w:rsid w:val="00FD1921"/>
    <w:rsid w:val="00FD1F81"/>
    <w:rsid w:val="00FD33A6"/>
    <w:rsid w:val="00FD4166"/>
    <w:rsid w:val="00FD43CC"/>
    <w:rsid w:val="00FD6BDF"/>
    <w:rsid w:val="00FD7E01"/>
    <w:rsid w:val="00FE0D63"/>
    <w:rsid w:val="00FE183A"/>
    <w:rsid w:val="00FE6121"/>
    <w:rsid w:val="00FE6BA5"/>
    <w:rsid w:val="00FE7088"/>
    <w:rsid w:val="00FE70A9"/>
    <w:rsid w:val="00FE7171"/>
    <w:rsid w:val="00FF1871"/>
    <w:rsid w:val="00FF491C"/>
    <w:rsid w:val="00FF57F9"/>
    <w:rsid w:val="00FF77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ddd"/>
    </o:shapedefaults>
    <o:shapelayout v:ext="edit">
      <o:idmap v:ext="edit" data="2"/>
    </o:shapelayout>
  </w:shapeDefaults>
  <w:decimalSymbol w:val=","/>
  <w:listSeparator w:val=";"/>
  <w14:docId w14:val="21014866"/>
  <w15:chartTrackingRefBased/>
  <w15:docId w15:val="{EA5D7DE1-E651-4F99-804A-8FCCEDC3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ind w:firstLine="350"/>
      <w:outlineLvl w:val="1"/>
    </w:pPr>
    <w:rPr>
      <w:b/>
      <w:caps/>
    </w:rPr>
  </w:style>
  <w:style w:type="paragraph" w:styleId="Heading3">
    <w:name w:val="heading 3"/>
    <w:basedOn w:val="Normal"/>
    <w:next w:val="Normal"/>
    <w:qFormat/>
    <w:pPr>
      <w:keepNext/>
      <w:ind w:left="224"/>
      <w:outlineLvl w:val="2"/>
    </w:pPr>
    <w:rPr>
      <w:b/>
    </w:rPr>
  </w:style>
  <w:style w:type="paragraph" w:styleId="Heading4">
    <w:name w:val="heading 4"/>
    <w:basedOn w:val="Normal"/>
    <w:next w:val="Normal"/>
    <w:qFormat/>
    <w:pPr>
      <w:keepNext/>
      <w:outlineLvl w:val="3"/>
    </w:pPr>
    <w:rPr>
      <w:color w:val="FFFFFF"/>
      <w:sz w:val="24"/>
    </w:rPr>
  </w:style>
  <w:style w:type="paragraph" w:styleId="Heading5">
    <w:name w:val="heading 5"/>
    <w:basedOn w:val="Normal"/>
    <w:next w:val="Normal"/>
    <w:qFormat/>
    <w:pPr>
      <w:keepNext/>
      <w:spacing w:before="40"/>
      <w:outlineLvl w:val="4"/>
    </w:pPr>
    <w:rPr>
      <w:b/>
      <w:sz w:val="24"/>
    </w:rPr>
  </w:style>
  <w:style w:type="paragraph" w:styleId="Heading6">
    <w:name w:val="heading 6"/>
    <w:basedOn w:val="Normal"/>
    <w:next w:val="Normal"/>
    <w:qFormat/>
    <w:pPr>
      <w:keepNext/>
      <w:spacing w:before="120"/>
      <w:ind w:firstLine="1418"/>
      <w:outlineLvl w:val="5"/>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Pr>
      <w:sz w:val="24"/>
    </w:rPr>
  </w:style>
  <w:style w:type="character" w:styleId="PageNumber">
    <w:name w:val="page number"/>
    <w:basedOn w:val="DefaultParagraphFont"/>
  </w:style>
  <w:style w:type="paragraph" w:styleId="Title">
    <w:name w:val="Title"/>
    <w:basedOn w:val="Normal"/>
    <w:qFormat/>
    <w:pPr>
      <w:tabs>
        <w:tab w:val="left" w:pos="1134"/>
        <w:tab w:val="left" w:pos="7797"/>
      </w:tabs>
      <w:spacing w:before="240"/>
      <w:ind w:left="142"/>
      <w:jc w:val="center"/>
    </w:pPr>
    <w:rPr>
      <w:b/>
      <w:sz w:val="24"/>
    </w:rPr>
  </w:style>
  <w:style w:type="paragraph" w:styleId="Subtitle">
    <w:name w:val="Subtitle"/>
    <w:basedOn w:val="Normal"/>
    <w:qFormat/>
    <w:rPr>
      <w:sz w:val="24"/>
    </w:rPr>
  </w:style>
  <w:style w:type="paragraph" w:styleId="Revision">
    <w:name w:val="Revision"/>
    <w:hidden/>
    <w:uiPriority w:val="99"/>
    <w:semiHidden/>
    <w:rsid w:val="004F23EC"/>
    <w:rPr>
      <w:lang w:eastAsia="en-US"/>
    </w:rPr>
  </w:style>
  <w:style w:type="paragraph" w:styleId="NormalWeb">
    <w:name w:val="Normal (Web)"/>
    <w:basedOn w:val="Normal"/>
    <w:uiPriority w:val="99"/>
    <w:unhideWhenUsed/>
    <w:rsid w:val="002A0F81"/>
    <w:pPr>
      <w:spacing w:before="100" w:beforeAutospacing="1" w:after="100" w:afterAutospacing="1"/>
    </w:pPr>
    <w:rPr>
      <w:sz w:val="24"/>
      <w:szCs w:val="24"/>
      <w:lang w:eastAsia="lt-LT"/>
    </w:rPr>
  </w:style>
  <w:style w:type="character" w:customStyle="1" w:styleId="BodyTextChar">
    <w:name w:val="Body Text Char"/>
    <w:basedOn w:val="DefaultParagraphFont"/>
    <w:link w:val="BodyText"/>
    <w:rsid w:val="0070008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7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7621</Words>
  <Characters>4344</Characters>
  <Application>Microsoft Office Word</Application>
  <DocSecurity>0</DocSecurity>
  <Lines>36</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Protokolas</vt:lpstr>
      <vt:lpstr>Protokolas</vt:lpstr>
    </vt:vector>
  </TitlesOfParts>
  <Company>Muitines departamentas</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Protokolas</dc:title>
  <dc:subject/>
  <dc:creator>Daiva Petrokienė</dc:creator>
  <cp:keywords/>
  <dc:description>Posėdžio protokolas MD</dc:description>
  <cp:lastModifiedBy>Daiva Petrokienė</cp:lastModifiedBy>
  <cp:revision>7</cp:revision>
  <cp:lastPrinted>2006-11-13T12:22:00Z</cp:lastPrinted>
  <dcterms:created xsi:type="dcterms:W3CDTF">2026-10-13T06:34:00Z</dcterms:created>
  <dcterms:modified xsi:type="dcterms:W3CDTF">2026-10-13T07:42:00Z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kyrius">
    <vt:lpwstr>Administracijos skyrius</vt:lpwstr>
  </property>
  <property fmtid="{D5CDD505-2E9C-101B-9397-08002B2CF9AE}" pid="3" name="Skyrius2">
    <vt:lpwstr>Administracijos skyrius bbbb</vt:lpwstr>
  </property>
</Properties>
</file>